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0C2" w:rsidRDefault="00882815" w:rsidP="00A760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789" w:rsidRPr="00B73789" w:rsidRDefault="00B73789" w:rsidP="00B73789">
      <w:pPr>
        <w:rPr>
          <w:rFonts w:ascii="Times New Roman" w:hAnsi="Times New Roman" w:cs="Times New Roman"/>
          <w:sz w:val="28"/>
          <w:szCs w:val="28"/>
        </w:rPr>
      </w:pPr>
    </w:p>
    <w:p w:rsidR="00882815" w:rsidRPr="00364A70" w:rsidRDefault="00CE2B68" w:rsidP="0088281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82815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</w:p>
    <w:p w:rsidR="00882815" w:rsidRPr="00364A70" w:rsidRDefault="00882815" w:rsidP="0088281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rsiva" w:eastAsia="Times New Roman" w:hAnsi="Corsiva" w:cs="Times New Roman"/>
          <w:b/>
          <w:bCs/>
          <w:color w:val="000000"/>
          <w:sz w:val="72"/>
          <w:szCs w:val="72"/>
        </w:rPr>
        <w:t>Урок геометрии</w:t>
      </w:r>
    </w:p>
    <w:p w:rsidR="00882815" w:rsidRDefault="00882815" w:rsidP="00882815">
      <w:pPr>
        <w:spacing w:after="0" w:line="270" w:lineRule="atLeast"/>
        <w:rPr>
          <w:rFonts w:ascii="Corsiva" w:eastAsia="Times New Roman" w:hAnsi="Corsiva" w:cs="Times New Roman"/>
          <w:color w:val="000000"/>
          <w:sz w:val="48"/>
        </w:rPr>
      </w:pPr>
      <w:r w:rsidRPr="00364A70">
        <w:rPr>
          <w:rFonts w:ascii="Corsiva" w:eastAsia="Times New Roman" w:hAnsi="Corsiva" w:cs="Times New Roman"/>
          <w:color w:val="000000"/>
          <w:sz w:val="48"/>
        </w:rPr>
        <w:t>     </w:t>
      </w:r>
    </w:p>
    <w:p w:rsidR="00882815" w:rsidRDefault="00882815" w:rsidP="00882815">
      <w:pPr>
        <w:spacing w:after="0" w:line="270" w:lineRule="atLeast"/>
        <w:rPr>
          <w:rFonts w:ascii="Corsiva" w:eastAsia="Times New Roman" w:hAnsi="Corsiva" w:cs="Times New Roman"/>
          <w:color w:val="000000"/>
          <w:sz w:val="48"/>
        </w:rPr>
      </w:pPr>
    </w:p>
    <w:p w:rsidR="00882815" w:rsidRDefault="00882815" w:rsidP="00882815">
      <w:pPr>
        <w:spacing w:after="0" w:line="270" w:lineRule="atLeast"/>
        <w:rPr>
          <w:rFonts w:ascii="Corsiva" w:eastAsia="Times New Roman" w:hAnsi="Corsiva" w:cs="Times New Roman"/>
          <w:color w:val="000000"/>
          <w:sz w:val="48"/>
        </w:rPr>
      </w:pP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rsiva" w:eastAsia="Times New Roman" w:hAnsi="Corsiva" w:cs="Times New Roman"/>
          <w:color w:val="000000"/>
          <w:sz w:val="48"/>
        </w:rPr>
        <w:t xml:space="preserve">                          </w:t>
      </w:r>
    </w:p>
    <w:p w:rsidR="00882815" w:rsidRPr="00364A70" w:rsidRDefault="00882815" w:rsidP="0088281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rsiva" w:eastAsia="Times New Roman" w:hAnsi="Corsiva" w:cs="Times New Roman"/>
          <w:color w:val="000000"/>
          <w:sz w:val="52"/>
          <w:szCs w:val="52"/>
        </w:rPr>
        <w:t>10 класс</w:t>
      </w:r>
    </w:p>
    <w:p w:rsidR="00882815" w:rsidRPr="009B7A55" w:rsidRDefault="00882815" w:rsidP="00882815">
      <w:pPr>
        <w:spacing w:after="0" w:line="270" w:lineRule="atLeas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52"/>
          <w:szCs w:val="52"/>
        </w:rPr>
        <w:t>Тема урока: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rsiva" w:eastAsia="Times New Roman" w:hAnsi="Corsiva" w:cs="Times New Roman"/>
          <w:color w:val="000000"/>
          <w:sz w:val="48"/>
        </w:rPr>
        <w:t>             </w:t>
      </w:r>
      <w:r w:rsidRPr="00364A70">
        <w:rPr>
          <w:rFonts w:ascii="Corsiva" w:eastAsia="Times New Roman" w:hAnsi="Corsiva" w:cs="Times New Roman"/>
          <w:color w:val="000000"/>
          <w:sz w:val="72"/>
          <w:szCs w:val="72"/>
        </w:rPr>
        <w:t>«Аксиомы стереометрии»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                                           </w:t>
      </w:r>
      <w:r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  <w:t xml:space="preserve"> 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  <w:t xml:space="preserve">                                      </w:t>
      </w:r>
      <w:r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  <w:t xml:space="preserve"> </w:t>
      </w: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  <w:t>         </w:t>
      </w: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32"/>
          <w:szCs w:val="32"/>
        </w:rPr>
        <w:t xml:space="preserve">        </w:t>
      </w:r>
      <w:r>
        <w:rPr>
          <w:rFonts w:ascii="Comic Sans MS" w:eastAsia="Times New Roman" w:hAnsi="Comic Sans MS" w:cs="Times New Roman"/>
          <w:b/>
          <w:bCs/>
          <w:color w:val="000000"/>
          <w:sz w:val="28"/>
        </w:rPr>
        <w:t>2013 – 2014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 xml:space="preserve"> учебный год</w:t>
      </w: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9A771B" w:rsidP="009A771B">
      <w:pPr>
        <w:spacing w:after="0" w:line="270" w:lineRule="atLeast"/>
        <w:jc w:val="center"/>
        <w:rPr>
          <w:rFonts w:ascii="Comic Sans MS" w:eastAsia="Times New Roman" w:hAnsi="Comic Sans MS" w:cs="Times New Roman"/>
          <w:b/>
          <w:bCs/>
          <w:color w:val="000000"/>
          <w:sz w:val="28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28"/>
        </w:rPr>
        <w:t xml:space="preserve">Учитель математики  </w:t>
      </w:r>
      <w:proofErr w:type="spellStart"/>
      <w:r>
        <w:rPr>
          <w:rFonts w:ascii="Comic Sans MS" w:eastAsia="Times New Roman" w:hAnsi="Comic Sans MS" w:cs="Times New Roman"/>
          <w:b/>
          <w:bCs/>
          <w:color w:val="000000"/>
          <w:sz w:val="28"/>
        </w:rPr>
        <w:t>Желнина</w:t>
      </w:r>
      <w:proofErr w:type="spellEnd"/>
      <w:r>
        <w:rPr>
          <w:rFonts w:ascii="Comic Sans MS" w:eastAsia="Times New Roman" w:hAnsi="Comic Sans MS" w:cs="Times New Roman"/>
          <w:b/>
          <w:bCs/>
          <w:color w:val="000000"/>
          <w:sz w:val="28"/>
        </w:rPr>
        <w:t xml:space="preserve"> В.А.</w:t>
      </w: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Default="00882815" w:rsidP="00882815">
      <w:pPr>
        <w:spacing w:after="0" w:line="270" w:lineRule="atLeast"/>
        <w:rPr>
          <w:rFonts w:ascii="Comic Sans MS" w:eastAsia="Times New Roman" w:hAnsi="Comic Sans MS" w:cs="Times New Roman"/>
          <w:b/>
          <w:bCs/>
          <w:color w:val="000000"/>
          <w:sz w:val="28"/>
        </w:rPr>
      </w:pP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lastRenderedPageBreak/>
        <w:t>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Тема урока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: </w:t>
      </w:r>
      <w:r w:rsidRPr="00364A70">
        <w:rPr>
          <w:rFonts w:ascii="Comic Sans MS" w:eastAsia="Times New Roman" w:hAnsi="Comic Sans MS" w:cs="Times New Roman"/>
          <w:color w:val="000000"/>
          <w:sz w:val="28"/>
        </w:rPr>
        <w:t>Аксиомы стереометрии.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color w:val="000000"/>
          <w:sz w:val="28"/>
        </w:rPr>
        <w:t>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Цель урока: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♦ рассмотреть пространственные аксиомы С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– С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и стереометрические аналоги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планиметрических аксиом I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– I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2;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                                               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♦ повторить аксиомы планиметрии;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♦ научить применять аксиомы стереометрии  при решении задач.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color w:val="000000"/>
          <w:sz w:val="24"/>
          <w:szCs w:val="24"/>
        </w:rPr>
        <w:t>     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Оборудование: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чертёжные инструменты; компьютер; проектор, экран.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ХОД УРОКА.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1.Организация начала урока.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2. Сообщение темы и цели урока.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      Слайд 1.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 </w:t>
      </w:r>
      <w:r w:rsidRPr="00364A70">
        <w:rPr>
          <w:rFonts w:ascii="Arial" w:eastAsia="Times New Roman" w:hAnsi="Arial" w:cs="Arial"/>
          <w:b/>
          <w:bCs/>
          <w:color w:val="000000"/>
          <w:sz w:val="24"/>
          <w:szCs w:val="24"/>
        </w:rPr>
        <w:t>●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Мы начинаем изучение систематического курса следующего раздела геометрии –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стереометрии.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какие вопросы мы должны сегодня получить ответы: Что изучает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стереометрия? Каковы основные фигуры стереометрии? Какими основными свойствами они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обладают?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3.Изучение нового материала.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  Слайды 2 – 4.</w:t>
      </w:r>
    </w:p>
    <w:p w:rsidR="00882815" w:rsidRPr="00364A70" w:rsidRDefault="00882815" w:rsidP="0088281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Стереометрия – это раздел геометрии, в котором изучаются фигуры в пространстве.</w:t>
      </w:r>
    </w:p>
    <w:p w:rsidR="00882815" w:rsidRPr="00364A70" w:rsidRDefault="00882815" w:rsidP="0088281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В стереометрии, также как и в планиметрии, свойства геометрических фигур устанавливаются путём доказательства соответствующих теорем.</w:t>
      </w:r>
    </w:p>
    <w:p w:rsidR="00882815" w:rsidRPr="00364A70" w:rsidRDefault="00882815" w:rsidP="0088281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отправными являются свойства основных геометрических фигур, сформулированных в виде аксиом.</w:t>
      </w:r>
    </w:p>
    <w:p w:rsidR="00882815" w:rsidRPr="00364A70" w:rsidRDefault="00882815" w:rsidP="0088281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Аксиомы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первоначальные факты геометрии, которые принимаются без доказательств и позволяют вывести из них дальнейшие факты этой науки.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По словам Аристотеля: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«Аксиомы обладают наивысшей степенью общности и представляют начала всего»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Фридрих Энгельс говорил, что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«Так называемые аксиомы математики – это те немногие мыслительные определения, которые необходимы в математике в качестве исходного пункта».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Логически безупречный список аксиом геометрии был указан на рубеже XIX – XX вв. немецким математиком Д. Гильбертом.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     Слайды 5 – 6.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 </w:t>
      </w: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Основными фигурами в пространстве являются точка, прямая и плоскость. О точке и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прямой мы вели разговор на уроках планиметрии. Остановимся теперь на плоскости.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 </w:t>
      </w: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Плоскость мы представляем себе как ровную поверхность  крышки стола, доски и т. д.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Изображать плоскость мы будем в виде параллелограмма   или в виде произвольной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области.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</w:t>
      </w: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Плоскость, как и прямая, бесконечна. На рисунке мы  изображаем только часть плоскости,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но представляем её неограниченно продолженной во все стороны. Плоскости обозначают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греческими буквами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Слайды 7  – 10 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</w:t>
      </w: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Введение нового геометрического образа (плоскости) заставляет расширить, 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известную</w:t>
      </w:r>
      <w:proofErr w:type="gramEnd"/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нам в планиметрии, систему аксиом. Поэтому вводится группа аксиом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С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выражает основные свойства плоскости в пространстве. Эта группа состоит из трёх аксиом.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Сформулируем их.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 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1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Какова бы ни была плоскость, существуют точки,  принадлежащие этой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      плоскости, и точки, не  принадлежащие ей.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                                </w:t>
      </w: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●А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Например, на данном рисунке точки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принадлежат плоскости α, а точки D, B и K ей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не принадлежат.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2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Если две различные плоскости имеют общую точку, то они пересекаются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                 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прямой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проходящей через  эту точку.</w:t>
      </w:r>
    </w:p>
    <w:p w:rsidR="00882815" w:rsidRPr="00364A70" w:rsidRDefault="00882815" w:rsidP="0088281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С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color w:val="000000"/>
        </w:rPr>
        <w:t>с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Этой аксиомой утверждается, что если две различные плоскости  и  имеют общую точку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, то существует прямая  </w:t>
      </w:r>
      <w:proofErr w:type="spellStart"/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proofErr w:type="spellEnd"/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принадлежащая каждой из этих плоскостей. При этом если точка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принадлежит обеим плоскостям, то она принадлежит прямой </w:t>
      </w:r>
      <w:proofErr w:type="spellStart"/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proofErr w:type="spellEnd"/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 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есть совокупность всех общих точек плоскостей  и  есть прямая, которая, конечно, проходит через указанную в аксиоме общую точку. Можно сказать иначе: общие точки плоскостей  и  составляют 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прямую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(но не просто лежат на одной прямой).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Независимо от способа выражения смысл аксиомы С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в том, что если плоскости  и  различны и пересекаются (имеют хотя бы одну общую точку), то их пересечением является прямая (а не какая-нибудь другая линия, фигура).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3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Если две различные прямые имеют общую точку, то через них можно провести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плоскость, и притом только одну.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82815" w:rsidRPr="00364A70" w:rsidRDefault="00882815" w:rsidP="0088281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64A70">
        <w:rPr>
          <w:rFonts w:ascii="Arial" w:eastAsia="Times New Roman" w:hAnsi="Arial" w:cs="Arial"/>
          <w:color w:val="000000"/>
          <w:sz w:val="32"/>
        </w:rPr>
        <w:t>b</w:t>
      </w:r>
      <w:proofErr w:type="spellEnd"/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64A70">
        <w:rPr>
          <w:rFonts w:ascii="Arial" w:eastAsia="Times New Roman" w:hAnsi="Arial" w:cs="Arial"/>
          <w:color w:val="000000"/>
          <w:sz w:val="32"/>
        </w:rPr>
        <w:t>a</w:t>
      </w:r>
      <w:proofErr w:type="spellEnd"/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8"/>
        </w:rPr>
        <w:t>С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Это значит, что если две различные прямые имеют общую точку С, то существует плоскость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содержащая прямые </w:t>
      </w:r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и </w:t>
      </w:r>
      <w:proofErr w:type="spellStart"/>
      <w:r w:rsidRPr="00364A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</w:t>
      </w:r>
      <w:proofErr w:type="spell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. Плоскость, обладающая этим свойством, единственна.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Слайды 11  – 19.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Аксиомы выражают интуитивно ясные свойства плоскостей, их связь с двумя другими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основными фигурами стереометрии – с прямыми и точками.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Рассмотренные аксиомы С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– С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относятся только к плоскостям, и к ним необходимо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добавить аксиомы о 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прямых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, аналогичные соответствующим планиметрическим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аксиомам.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color w:val="000000"/>
          <w:sz w:val="24"/>
          <w:szCs w:val="24"/>
        </w:rPr>
        <w:t>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Таким образом, система аксиом стереометрии состоит из аксиом планиметрии и группы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аксиом С.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</w:t>
      </w:r>
      <w:r w:rsidRPr="00364A70">
        <w:rPr>
          <w:rFonts w:ascii="Arial" w:eastAsia="Times New Roman" w:hAnsi="Arial" w:cs="Arial"/>
          <w:color w:val="000000"/>
          <w:sz w:val="36"/>
        </w:rPr>
        <w:t>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Система аксиом стереометрии.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I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  <w:vertAlign w:val="subscript"/>
        </w:rPr>
        <w:t>1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: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Какова бы ни была прямая, существуют точки, принадлежащие этой   прямой, и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    точки, не принадлежащие ей.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I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  <w:vertAlign w:val="subscript"/>
        </w:rPr>
        <w:t>2</w:t>
      </w:r>
      <w:r w:rsidRPr="00364A70">
        <w:rPr>
          <w:rFonts w:ascii="Comic Sans MS" w:eastAsia="Times New Roman" w:hAnsi="Comic Sans MS" w:cs="Times New Roman"/>
          <w:b/>
          <w:bCs/>
          <w:i/>
          <w:iCs/>
          <w:color w:val="000000"/>
          <w:sz w:val="24"/>
          <w:szCs w:val="24"/>
        </w:rPr>
        <w:t>: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Через любые две точки можно провести прямую, и только одну.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i/>
          <w:iCs/>
          <w:color w:val="000000"/>
          <w:sz w:val="24"/>
          <w:szCs w:val="24"/>
        </w:rPr>
        <w:t>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II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 Из трёх точек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прямой одна и только одна лежит между двумя другими.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III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 Каждый отрезок имеет определённую длину, большую нуля. Длина отрезка равна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 сумме длин частей, на которые он разбивается любой его точкой.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IV: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Прямая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принадлежащая плоскости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разбивает эту плоскость на две полуплоскости.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V: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Каждый угол имеет определённую градусную меру, большую нуля. Развёрнутый угол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равен 180º. Градусная мера угла равна сумме градусных мер углов, на которые он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разбивается любым лучом, проходящим между его сторонами.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VI: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На любой полупрямой от её начальной точки можно отложить отрезок заданной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длины, и только один.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VII: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От полупрямой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на содержащей её плоскости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в заданную полуплоскость можно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отложить угол с заданной градусной мерой, меньшей 180º, и только один.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VIII: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Каков бы ни был треугольник, существует равный ему треугольник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в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данной</w:t>
      </w:r>
      <w:proofErr w:type="gramEnd"/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плоскости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в заданном расположении относительно данной полупрямой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 этой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плоскости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IX: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На плоскости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 через данную точку, не лежащую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данной прямой, можно провести не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более одной прямой, параллельной данной.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С</w:t>
      </w:r>
      <w:proofErr w:type="gramStart"/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  <w:vertAlign w:val="subscript"/>
        </w:rPr>
        <w:t>1</w:t>
      </w:r>
      <w:proofErr w:type="gramEnd"/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: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Какова бы ни была плоскость, существуют точки,  принадлежащие этой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плоскости, и точки, не  принадлежащие ей.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i/>
          <w:iCs/>
          <w:color w:val="000000"/>
          <w:sz w:val="28"/>
        </w:rPr>
        <w:t>   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С</w:t>
      </w:r>
      <w:proofErr w:type="gramStart"/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  <w:vertAlign w:val="subscript"/>
        </w:rPr>
        <w:t>2</w:t>
      </w:r>
      <w:proofErr w:type="gramEnd"/>
      <w:r w:rsidRPr="00364A70">
        <w:rPr>
          <w:rFonts w:ascii="Comic Sans MS" w:eastAsia="Times New Roman" w:hAnsi="Comic Sans MS" w:cs="Times New Roman"/>
          <w:b/>
          <w:bCs/>
          <w:i/>
          <w:iCs/>
          <w:color w:val="000000"/>
          <w:sz w:val="28"/>
        </w:rPr>
        <w:t>: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 Если две различные плоскости имеют общую точку, то они пересекаются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             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прямой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проходящей через  эту точку.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i/>
          <w:iCs/>
          <w:color w:val="000000"/>
          <w:sz w:val="28"/>
        </w:rPr>
        <w:t>   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С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  <w:vertAlign w:val="subscript"/>
        </w:rPr>
        <w:t>3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8"/>
        </w:rPr>
        <w:t>:</w:t>
      </w: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Если две различные прямые имеют общую точку, то через них можно провести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плоскость, и притом только одну.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color w:val="000000"/>
          <w:sz w:val="24"/>
          <w:szCs w:val="24"/>
        </w:rPr>
        <w:t>      ●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Замечание.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В планиметрии мы имеем одну плоскость, на которой располагались все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рассматриваемые нами фигуры. В стереометрии много, даже бесконечно много, плоскостей.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В связи с этим формулировки некоторых аксиом планиметрии как аксиом стереометрии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требуют уточнения. Это относится к аксиомам IV, VII, VIII, IX.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(Слайды 14, 16, 17, 18).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3.Закрепление изученного материала.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  Слайд 20.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Arial" w:eastAsia="Times New Roman" w:hAnsi="Arial" w:cs="Arial"/>
          <w:b/>
          <w:bCs/>
          <w:color w:val="000000"/>
          <w:sz w:val="24"/>
          <w:szCs w:val="24"/>
        </w:rPr>
        <w:t>  ►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По рисунку ответьте на вопросы: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1) Какие точки принадлежат плоскости α?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2) Какие точки не принадлежат плоскости α?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                                        С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 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  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  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●</w:t>
      </w:r>
    </w:p>
    <w:p w:rsidR="00882815" w:rsidRPr="00364A70" w:rsidRDefault="00882815" w:rsidP="00882815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Слайды 21 - 23.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color w:val="000000"/>
          <w:sz w:val="24"/>
          <w:szCs w:val="24"/>
        </w:rPr>
        <w:t>►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По рисунку ответьте на     вопросы.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1) Каким плоскостям  принадлежит точка: А;   М;  К;  S;   P?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2) Вне каких плоскостей  лежит точка:  М;   К;   А;   P;   S?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3)  По какой прямой пересекаются плоскости: 1) ABS и BSC;      2) ABC  и ASC;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3) ABC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ABS;        4) </w:t>
      </w:r>
      <w:proofErr w:type="gramStart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ABS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proofErr w:type="gramEnd"/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ASC;    5) PSC 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 ABC.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  <w:lang w:val="en-US"/>
        </w:rPr>
        <w:t>                         S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М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С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К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В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48"/>
        </w:rPr>
        <w:t>  </w:t>
      </w:r>
      <w:proofErr w:type="gramStart"/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Р</w:t>
      </w:r>
      <w:proofErr w:type="gramEnd"/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Arial" w:eastAsia="Times New Roman" w:hAnsi="Arial" w:cs="Arial"/>
          <w:b/>
          <w:bCs/>
          <w:i/>
          <w:iCs/>
          <w:color w:val="000000"/>
          <w:sz w:val="28"/>
        </w:rPr>
        <w:t>А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         Слайды 24 - 26.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 </w:t>
      </w:r>
      <w:r w:rsidRPr="00364A70">
        <w:rPr>
          <w:rFonts w:ascii="Arial" w:eastAsia="Times New Roman" w:hAnsi="Arial" w:cs="Arial"/>
          <w:color w:val="000000"/>
          <w:sz w:val="24"/>
          <w:szCs w:val="24"/>
        </w:rPr>
        <w:t>►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Решение задач: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</w:t>
      </w: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Могут ли две различные плоскости иметь только одну общую точку?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2.  Каково взаимное расположение двух прямых пространстве, если они имеют две общие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точки?</w:t>
      </w:r>
    </w:p>
    <w:p w:rsidR="00882815" w:rsidRPr="00364A70" w:rsidRDefault="00882815" w:rsidP="00882815">
      <w:pPr>
        <w:numPr>
          <w:ilvl w:val="0"/>
          <w:numId w:val="12"/>
        </w:numPr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Могут ли две различные прямые в пространстве иметь более одной общей точки?</w:t>
      </w:r>
    </w:p>
    <w:p w:rsidR="00882815" w:rsidRPr="00364A70" w:rsidRDefault="00882815" w:rsidP="00882815">
      <w:pPr>
        <w:numPr>
          <w:ilvl w:val="0"/>
          <w:numId w:val="12"/>
        </w:numPr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Столяр проверяет, лежат ли ножки стула в одной плоскости, при помощи двух нитей. Объясните, как он это делает.</w:t>
      </w:r>
    </w:p>
    <w:p w:rsidR="00882815" w:rsidRPr="00364A70" w:rsidRDefault="00882815" w:rsidP="00882815">
      <w:pPr>
        <w:numPr>
          <w:ilvl w:val="0"/>
          <w:numId w:val="12"/>
        </w:numPr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Докажите, что все вершины четырёхугольника принадлежат одной плоскости, если его диагонали пересекаются.</w:t>
      </w:r>
    </w:p>
    <w:p w:rsidR="00882815" w:rsidRPr="00364A70" w:rsidRDefault="00882815" w:rsidP="00882815">
      <w:pPr>
        <w:numPr>
          <w:ilvl w:val="0"/>
          <w:numId w:val="12"/>
        </w:numPr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Выполните: упр. 3, упр. 1.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4. Итог урока.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 -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изучает стереометрия?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-  Какие фигуры в стереометрии считаются основными?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-  В </w:t>
      </w:r>
      <w:proofErr w:type="gramStart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proofErr w:type="gramEnd"/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каких утверждений формулируются свойства основных фигур стереометрии?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-  Сформулируйте аксиомы группы С.  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5. Домашнее задание.</w:t>
      </w:r>
    </w:p>
    <w:p w:rsidR="00882815" w:rsidRPr="00364A70" w:rsidRDefault="00882815" w:rsidP="00882815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  </w:t>
      </w:r>
      <w:r w:rsidRPr="00364A70">
        <w:rPr>
          <w:rFonts w:ascii="Arial" w:eastAsia="Times New Roman" w:hAnsi="Arial" w:cs="Arial"/>
          <w:b/>
          <w:bCs/>
          <w:color w:val="000000"/>
          <w:sz w:val="24"/>
          <w:szCs w:val="24"/>
        </w:rPr>
        <w:t>►</w:t>
      </w:r>
      <w:r w:rsidRPr="00364A70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Изучить п.1.</w:t>
      </w:r>
      <w:r w:rsidRPr="00364A70">
        <w:rPr>
          <w:rFonts w:ascii="Comic Sans MS" w:eastAsia="Times New Roman" w:hAnsi="Comic Sans MS" w:cs="Times New Roman"/>
          <w:color w:val="000000"/>
          <w:sz w:val="24"/>
          <w:szCs w:val="24"/>
        </w:rPr>
        <w:t>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Повторить аксиомы I – IX.</w:t>
      </w:r>
      <w:r w:rsidRPr="00364A70">
        <w:rPr>
          <w:rFonts w:ascii="Comic Sans MS" w:eastAsia="Times New Roman" w:hAnsi="Comic Sans MS" w:cs="Times New Roman"/>
          <w:color w:val="000000"/>
          <w:sz w:val="24"/>
          <w:szCs w:val="24"/>
        </w:rPr>
        <w:t>  </w:t>
      </w:r>
      <w:r w:rsidRPr="00364A7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упр. 2.</w:t>
      </w:r>
    </w:p>
    <w:p w:rsidR="00882815" w:rsidRDefault="00882815" w:rsidP="00882815">
      <w:pPr>
        <w:rPr>
          <w:sz w:val="28"/>
          <w:szCs w:val="28"/>
        </w:rPr>
      </w:pPr>
    </w:p>
    <w:p w:rsidR="00882815" w:rsidRPr="00C36A6D" w:rsidRDefault="00882815" w:rsidP="00882815">
      <w:pPr>
        <w:rPr>
          <w:sz w:val="40"/>
          <w:szCs w:val="40"/>
        </w:rPr>
      </w:pPr>
      <w:r>
        <w:rPr>
          <w:rFonts w:ascii="Tahoma" w:hAnsi="Tahoma" w:cs="Tahoma"/>
          <w:color w:val="000000"/>
        </w:rPr>
        <w:t xml:space="preserve"> </w:t>
      </w:r>
      <w:r>
        <w:rPr>
          <w:rFonts w:ascii="Arial" w:hAnsi="Arial" w:cs="Arial"/>
          <w:color w:val="0A0D10"/>
          <w:sz w:val="40"/>
          <w:szCs w:val="40"/>
          <w:shd w:val="clear" w:color="auto" w:fill="B2C2D1"/>
        </w:rPr>
        <w:t xml:space="preserve"> </w:t>
      </w:r>
    </w:p>
    <w:p w:rsidR="00B73789" w:rsidRDefault="00B73789" w:rsidP="00B737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3789" w:rsidRDefault="00CE2B68" w:rsidP="00B737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789" w:rsidRDefault="00CE2B68" w:rsidP="00B737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789" w:rsidRDefault="00B73789" w:rsidP="00B737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610" w:rsidRPr="00CF6610" w:rsidRDefault="00CF6610" w:rsidP="00CF661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F6610" w:rsidRPr="00CF6610" w:rsidSect="002B0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si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133"/>
    <w:multiLevelType w:val="hybridMultilevel"/>
    <w:tmpl w:val="9A88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869B9"/>
    <w:multiLevelType w:val="hybridMultilevel"/>
    <w:tmpl w:val="2E7CA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B133B"/>
    <w:multiLevelType w:val="hybridMultilevel"/>
    <w:tmpl w:val="1724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40579"/>
    <w:multiLevelType w:val="hybridMultilevel"/>
    <w:tmpl w:val="E5382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96218"/>
    <w:multiLevelType w:val="multilevel"/>
    <w:tmpl w:val="FB384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AB24BC"/>
    <w:multiLevelType w:val="hybridMultilevel"/>
    <w:tmpl w:val="C1349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77046"/>
    <w:multiLevelType w:val="hybridMultilevel"/>
    <w:tmpl w:val="F7BEE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20624"/>
    <w:multiLevelType w:val="multilevel"/>
    <w:tmpl w:val="7824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CB4A58"/>
    <w:multiLevelType w:val="hybridMultilevel"/>
    <w:tmpl w:val="70365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16C"/>
    <w:multiLevelType w:val="hybridMultilevel"/>
    <w:tmpl w:val="6E02D2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BF0ACF"/>
    <w:multiLevelType w:val="hybridMultilevel"/>
    <w:tmpl w:val="AE184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592D55"/>
    <w:multiLevelType w:val="hybridMultilevel"/>
    <w:tmpl w:val="152C7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0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082B"/>
    <w:rsid w:val="00060C36"/>
    <w:rsid w:val="00122F63"/>
    <w:rsid w:val="002B0509"/>
    <w:rsid w:val="00393612"/>
    <w:rsid w:val="00882815"/>
    <w:rsid w:val="0089082B"/>
    <w:rsid w:val="009A771B"/>
    <w:rsid w:val="009C0B1F"/>
    <w:rsid w:val="00A760C2"/>
    <w:rsid w:val="00B73789"/>
    <w:rsid w:val="00CE2B68"/>
    <w:rsid w:val="00CF6610"/>
    <w:rsid w:val="00E13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8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73923-80D3-4035-B4B0-015BCD1E0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Noyt</dc:creator>
  <cp:keywords/>
  <dc:description/>
  <cp:lastModifiedBy>Noyt</cp:lastModifiedBy>
  <cp:revision>9</cp:revision>
  <cp:lastPrinted>2013-11-18T14:28:00Z</cp:lastPrinted>
  <dcterms:created xsi:type="dcterms:W3CDTF">2013-11-14T13:09:00Z</dcterms:created>
  <dcterms:modified xsi:type="dcterms:W3CDTF">2013-11-23T14:13:00Z</dcterms:modified>
</cp:coreProperties>
</file>