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1B" w:rsidRPr="0047451B" w:rsidRDefault="0047451B" w:rsidP="0047451B">
      <w:pPr>
        <w:spacing w:after="0" w:line="240" w:lineRule="auto"/>
        <w:jc w:val="center"/>
        <w:rPr>
          <w:rFonts w:ascii="Times New Roman" w:eastAsia="Times New Roman" w:hAnsi="Times New Roman" w:cs="Times New Roman"/>
          <w:b/>
          <w:sz w:val="28"/>
          <w:szCs w:val="28"/>
          <w:lang w:eastAsia="ru-RU"/>
        </w:rPr>
      </w:pPr>
      <w:r w:rsidRPr="0047451B">
        <w:rPr>
          <w:rFonts w:ascii="Times New Roman" w:eastAsia="Times New Roman" w:hAnsi="Times New Roman" w:cs="Times New Roman"/>
          <w:b/>
          <w:sz w:val="28"/>
          <w:szCs w:val="28"/>
          <w:lang w:eastAsia="ru-RU"/>
        </w:rPr>
        <w:t xml:space="preserve">Муниципальное </w:t>
      </w:r>
      <w:r>
        <w:rPr>
          <w:rFonts w:ascii="Times New Roman" w:eastAsia="Times New Roman" w:hAnsi="Times New Roman" w:cs="Times New Roman"/>
          <w:b/>
          <w:sz w:val="28"/>
          <w:szCs w:val="28"/>
          <w:lang w:eastAsia="ru-RU"/>
        </w:rPr>
        <w:t xml:space="preserve">казенное </w:t>
      </w:r>
      <w:r w:rsidRPr="0047451B">
        <w:rPr>
          <w:rFonts w:ascii="Times New Roman" w:eastAsia="Times New Roman" w:hAnsi="Times New Roman" w:cs="Times New Roman"/>
          <w:b/>
          <w:sz w:val="28"/>
          <w:szCs w:val="28"/>
          <w:lang w:eastAsia="ru-RU"/>
        </w:rPr>
        <w:t xml:space="preserve">общеобразовательное учреждение </w:t>
      </w:r>
    </w:p>
    <w:p w:rsidR="0047451B" w:rsidRPr="0047451B" w:rsidRDefault="0047451B" w:rsidP="0047451B">
      <w:pPr>
        <w:spacing w:after="0" w:line="240" w:lineRule="auto"/>
        <w:jc w:val="center"/>
        <w:rPr>
          <w:rFonts w:ascii="Times New Roman" w:eastAsia="Times New Roman" w:hAnsi="Times New Roman" w:cs="Times New Roman"/>
          <w:b/>
          <w:sz w:val="28"/>
          <w:szCs w:val="28"/>
          <w:lang w:eastAsia="ru-RU"/>
        </w:rPr>
      </w:pPr>
      <w:r w:rsidRPr="0047451B">
        <w:rPr>
          <w:rFonts w:ascii="Times New Roman" w:eastAsia="Times New Roman" w:hAnsi="Times New Roman" w:cs="Times New Roman"/>
          <w:b/>
          <w:sz w:val="28"/>
          <w:szCs w:val="28"/>
          <w:lang w:eastAsia="ru-RU"/>
        </w:rPr>
        <w:t>«</w:t>
      </w:r>
      <w:proofErr w:type="spellStart"/>
      <w:r w:rsidRPr="0047451B">
        <w:rPr>
          <w:rFonts w:ascii="Times New Roman" w:eastAsia="Times New Roman" w:hAnsi="Times New Roman" w:cs="Times New Roman"/>
          <w:b/>
          <w:sz w:val="28"/>
          <w:szCs w:val="28"/>
          <w:lang w:eastAsia="ru-RU"/>
        </w:rPr>
        <w:t>Варгашинская</w:t>
      </w:r>
      <w:proofErr w:type="spellEnd"/>
      <w:r w:rsidRPr="0047451B">
        <w:rPr>
          <w:rFonts w:ascii="Times New Roman" w:eastAsia="Times New Roman" w:hAnsi="Times New Roman" w:cs="Times New Roman"/>
          <w:b/>
          <w:sz w:val="28"/>
          <w:szCs w:val="28"/>
          <w:lang w:eastAsia="ru-RU"/>
        </w:rPr>
        <w:t xml:space="preserve"> средняя общеобразовательная школа № 3»</w:t>
      </w:r>
    </w:p>
    <w:p w:rsidR="0047451B" w:rsidRPr="0047451B" w:rsidRDefault="0047451B" w:rsidP="0047451B">
      <w:pPr>
        <w:spacing w:after="0" w:line="240" w:lineRule="auto"/>
        <w:jc w:val="center"/>
        <w:rPr>
          <w:rFonts w:ascii="Times New Roman" w:eastAsia="Times New Roman" w:hAnsi="Times New Roman" w:cs="Times New Roman"/>
          <w:sz w:val="28"/>
          <w:szCs w:val="28"/>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40"/>
          <w:szCs w:val="40"/>
          <w:lang w:eastAsia="ru-RU"/>
        </w:rPr>
      </w:pPr>
    </w:p>
    <w:p w:rsidR="0047451B" w:rsidRPr="0047451B" w:rsidRDefault="0047451B" w:rsidP="0047451B">
      <w:pPr>
        <w:spacing w:after="0" w:line="240" w:lineRule="auto"/>
        <w:jc w:val="center"/>
        <w:rPr>
          <w:rFonts w:ascii="Times New Roman" w:eastAsia="Times New Roman" w:hAnsi="Times New Roman" w:cs="Times New Roman"/>
          <w:sz w:val="40"/>
          <w:szCs w:val="40"/>
          <w:lang w:eastAsia="ru-RU"/>
        </w:rPr>
      </w:pPr>
      <w:r w:rsidRPr="0047451B">
        <w:rPr>
          <w:rFonts w:ascii="Times New Roman" w:eastAsia="Times New Roman" w:hAnsi="Times New Roman" w:cs="Times New Roman"/>
          <w:sz w:val="40"/>
          <w:szCs w:val="40"/>
          <w:lang w:eastAsia="ru-RU"/>
        </w:rPr>
        <w:t>П</w:t>
      </w:r>
      <w:r>
        <w:rPr>
          <w:rFonts w:ascii="Times New Roman" w:eastAsia="Times New Roman" w:hAnsi="Times New Roman" w:cs="Times New Roman"/>
          <w:sz w:val="40"/>
          <w:szCs w:val="40"/>
          <w:lang w:eastAsia="ru-RU"/>
        </w:rPr>
        <w:t>рограмма курса информатики</w:t>
      </w:r>
    </w:p>
    <w:p w:rsidR="0047451B" w:rsidRPr="0047451B" w:rsidRDefault="0047451B" w:rsidP="0047451B">
      <w:pPr>
        <w:spacing w:after="0" w:line="240" w:lineRule="auto"/>
        <w:jc w:val="center"/>
        <w:rPr>
          <w:rFonts w:ascii="Times New Roman" w:eastAsia="Times New Roman" w:hAnsi="Times New Roman" w:cs="Times New Roman"/>
          <w:sz w:val="40"/>
          <w:szCs w:val="40"/>
          <w:lang w:eastAsia="ru-RU"/>
        </w:rPr>
      </w:pPr>
      <w:r w:rsidRPr="0047451B">
        <w:rPr>
          <w:rFonts w:ascii="Times New Roman" w:eastAsia="Times New Roman" w:hAnsi="Times New Roman" w:cs="Times New Roman"/>
          <w:sz w:val="40"/>
          <w:szCs w:val="40"/>
          <w:lang w:eastAsia="ru-RU"/>
        </w:rPr>
        <w:t xml:space="preserve"> для </w:t>
      </w:r>
      <w:r w:rsidRPr="0047451B">
        <w:rPr>
          <w:rFonts w:ascii="Times New Roman" w:eastAsia="Times New Roman" w:hAnsi="Times New Roman" w:cs="Times New Roman"/>
          <w:sz w:val="40"/>
          <w:szCs w:val="40"/>
          <w:lang w:eastAsia="ru-RU"/>
        </w:rPr>
        <w:softHyphen/>
      </w:r>
      <w:r w:rsidRPr="0047451B">
        <w:rPr>
          <w:rFonts w:ascii="Times New Roman" w:eastAsia="Times New Roman" w:hAnsi="Times New Roman" w:cs="Times New Roman"/>
          <w:sz w:val="40"/>
          <w:szCs w:val="40"/>
          <w:lang w:eastAsia="ru-RU"/>
        </w:rPr>
        <w:softHyphen/>
      </w:r>
      <w:r w:rsidRPr="0047451B">
        <w:rPr>
          <w:rFonts w:ascii="Times New Roman" w:eastAsia="Times New Roman" w:hAnsi="Times New Roman" w:cs="Times New Roman"/>
          <w:sz w:val="40"/>
          <w:szCs w:val="40"/>
          <w:lang w:eastAsia="ru-RU"/>
        </w:rPr>
        <w:softHyphen/>
        <w:t xml:space="preserve"> 5</w:t>
      </w:r>
      <w:r>
        <w:rPr>
          <w:rFonts w:ascii="Times New Roman" w:eastAsia="Times New Roman" w:hAnsi="Times New Roman" w:cs="Times New Roman"/>
          <w:sz w:val="40"/>
          <w:szCs w:val="40"/>
          <w:lang w:eastAsia="ru-RU"/>
        </w:rPr>
        <w:t xml:space="preserve"> – 7</w:t>
      </w:r>
      <w:r w:rsidRPr="0047451B">
        <w:rPr>
          <w:rFonts w:ascii="Times New Roman" w:eastAsia="Times New Roman" w:hAnsi="Times New Roman" w:cs="Times New Roman"/>
          <w:sz w:val="40"/>
          <w:szCs w:val="40"/>
          <w:lang w:eastAsia="ru-RU"/>
        </w:rPr>
        <w:t xml:space="preserve"> класс</w:t>
      </w:r>
      <w:r>
        <w:rPr>
          <w:rFonts w:ascii="Times New Roman" w:eastAsia="Times New Roman" w:hAnsi="Times New Roman" w:cs="Times New Roman"/>
          <w:sz w:val="40"/>
          <w:szCs w:val="40"/>
          <w:lang w:eastAsia="ru-RU"/>
        </w:rPr>
        <w:t>ов</w:t>
      </w:r>
    </w:p>
    <w:p w:rsidR="0047451B" w:rsidRPr="0047451B" w:rsidRDefault="0047451B" w:rsidP="0047451B">
      <w:pPr>
        <w:spacing w:after="0" w:line="240" w:lineRule="auto"/>
        <w:jc w:val="center"/>
        <w:rPr>
          <w:rFonts w:ascii="Times New Roman" w:eastAsia="Times New Roman" w:hAnsi="Times New Roman" w:cs="Times New Roman"/>
          <w:sz w:val="40"/>
          <w:szCs w:val="40"/>
          <w:lang w:eastAsia="ru-RU"/>
        </w:rPr>
      </w:pPr>
      <w:r w:rsidRPr="0047451B">
        <w:rPr>
          <w:rFonts w:ascii="Times New Roman" w:eastAsia="Times New Roman" w:hAnsi="Times New Roman" w:cs="Times New Roman"/>
          <w:sz w:val="40"/>
          <w:szCs w:val="40"/>
          <w:lang w:eastAsia="ru-RU"/>
        </w:rPr>
        <w:t>общеобразовательных учреждений</w:t>
      </w:r>
    </w:p>
    <w:p w:rsidR="0047451B" w:rsidRPr="0047451B" w:rsidRDefault="0047451B" w:rsidP="0047451B">
      <w:pPr>
        <w:spacing w:after="0" w:line="240" w:lineRule="auto"/>
        <w:jc w:val="center"/>
        <w:rPr>
          <w:rFonts w:ascii="Times New Roman" w:eastAsia="Times New Roman" w:hAnsi="Times New Roman" w:cs="Times New Roman"/>
          <w:sz w:val="40"/>
          <w:szCs w:val="40"/>
          <w:lang w:eastAsia="ru-RU"/>
        </w:rPr>
      </w:pPr>
    </w:p>
    <w:p w:rsidR="0047451B" w:rsidRPr="0047451B" w:rsidRDefault="0047451B" w:rsidP="0047451B">
      <w:pPr>
        <w:spacing w:after="0" w:line="240" w:lineRule="auto"/>
        <w:jc w:val="center"/>
        <w:rPr>
          <w:rFonts w:ascii="Times New Roman" w:eastAsia="Times New Roman" w:hAnsi="Times New Roman" w:cs="Times New Roman"/>
          <w:sz w:val="40"/>
          <w:szCs w:val="40"/>
          <w:lang w:eastAsia="ru-RU"/>
        </w:rPr>
      </w:pPr>
      <w:smartTag w:uri="urn:schemas-microsoft-com:office:smarttags" w:element="time">
        <w:smartTagPr>
          <w:attr w:name="Hour" w:val="1"/>
          <w:attr w:name="Minute" w:val="0"/>
        </w:smartTagPr>
        <w:r w:rsidRPr="0047451B">
          <w:rPr>
            <w:rFonts w:ascii="Times New Roman" w:eastAsia="Times New Roman" w:hAnsi="Times New Roman" w:cs="Times New Roman"/>
            <w:sz w:val="40"/>
            <w:szCs w:val="40"/>
            <w:lang w:eastAsia="ru-RU"/>
          </w:rPr>
          <w:t>1 час</w:t>
        </w:r>
      </w:smartTag>
      <w:r>
        <w:rPr>
          <w:rFonts w:ascii="Times New Roman" w:eastAsia="Times New Roman" w:hAnsi="Times New Roman" w:cs="Times New Roman"/>
          <w:sz w:val="40"/>
          <w:szCs w:val="40"/>
          <w:lang w:eastAsia="ru-RU"/>
        </w:rPr>
        <w:t xml:space="preserve"> в неделю (всего 102</w:t>
      </w:r>
      <w:r w:rsidRPr="0047451B">
        <w:rPr>
          <w:rFonts w:ascii="Times New Roman" w:eastAsia="Times New Roman" w:hAnsi="Times New Roman" w:cs="Times New Roman"/>
          <w:sz w:val="40"/>
          <w:szCs w:val="40"/>
          <w:lang w:eastAsia="ru-RU"/>
        </w:rPr>
        <w:t xml:space="preserve"> часа)</w:t>
      </w:r>
    </w:p>
    <w:p w:rsidR="0047451B" w:rsidRPr="0047451B" w:rsidRDefault="0047451B" w:rsidP="0047451B">
      <w:pPr>
        <w:spacing w:after="0" w:line="240" w:lineRule="auto"/>
        <w:rPr>
          <w:rFonts w:ascii="Times New Roman" w:eastAsia="Times New Roman" w:hAnsi="Times New Roman" w:cs="Times New Roman"/>
          <w:sz w:val="40"/>
          <w:szCs w:val="40"/>
          <w:lang w:eastAsia="ru-RU"/>
        </w:rPr>
      </w:pPr>
    </w:p>
    <w:p w:rsidR="0047451B" w:rsidRPr="0047451B" w:rsidRDefault="0047451B" w:rsidP="0047451B">
      <w:pPr>
        <w:spacing w:after="0" w:line="240" w:lineRule="auto"/>
        <w:rPr>
          <w:rFonts w:ascii="Times New Roman" w:eastAsia="Times New Roman" w:hAnsi="Times New Roman" w:cs="Times New Roman"/>
          <w:sz w:val="40"/>
          <w:szCs w:val="40"/>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Pr="0047451B" w:rsidRDefault="0047451B" w:rsidP="0047451B">
      <w:pPr>
        <w:spacing w:after="0" w:line="240" w:lineRule="auto"/>
        <w:jc w:val="center"/>
        <w:rPr>
          <w:rFonts w:ascii="Times New Roman" w:eastAsia="Times New Roman" w:hAnsi="Times New Roman" w:cs="Times New Roman"/>
          <w:sz w:val="24"/>
          <w:lang w:eastAsia="ru-RU"/>
        </w:rPr>
      </w:pPr>
    </w:p>
    <w:p w:rsidR="0047451B" w:rsidRDefault="0047451B" w:rsidP="0047451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Варгаши 2014</w:t>
      </w:r>
    </w:p>
    <w:p w:rsidR="00E870FB" w:rsidRDefault="00E870FB" w:rsidP="0047451B">
      <w:pPr>
        <w:spacing w:after="0" w:line="240" w:lineRule="auto"/>
        <w:jc w:val="center"/>
        <w:rPr>
          <w:rFonts w:ascii="Times New Roman" w:eastAsia="Times New Roman" w:hAnsi="Times New Roman" w:cs="Times New Roman"/>
          <w:sz w:val="28"/>
          <w:szCs w:val="28"/>
          <w:lang w:val="en-US" w:eastAsia="ru-RU"/>
        </w:rPr>
      </w:pPr>
    </w:p>
    <w:p w:rsidR="00E870FB" w:rsidRPr="00E870FB" w:rsidRDefault="00E870FB" w:rsidP="0047451B">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5940425" cy="8386922"/>
            <wp:effectExtent l="19050" t="0" r="3175" b="0"/>
            <wp:docPr id="2" name="Рисунок 1" descr="E:\Users\4918~1\AppData\Local\Temp\WzEE5D1.tmp\РП информатика 5-7 класс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4918~1\AppData\Local\Temp\WzEE5D1.tmp\РП информатика 5-7 класс 2.tif"/>
                    <pic:cNvPicPr>
                      <a:picLocks noChangeAspect="1" noChangeArrowheads="1"/>
                    </pic:cNvPicPr>
                  </pic:nvPicPr>
                  <pic:blipFill>
                    <a:blip r:embed="rId5" cstate="print"/>
                    <a:srcRect/>
                    <a:stretch>
                      <a:fillRect/>
                    </a:stretch>
                  </pic:blipFill>
                  <pic:spPr bwMode="auto">
                    <a:xfrm>
                      <a:off x="0" y="0"/>
                      <a:ext cx="5940425" cy="8386922"/>
                    </a:xfrm>
                    <a:prstGeom prst="rect">
                      <a:avLst/>
                    </a:prstGeom>
                    <a:noFill/>
                    <a:ln w="9525">
                      <a:noFill/>
                      <a:miter lim="800000"/>
                      <a:headEnd/>
                      <a:tailEnd/>
                    </a:ln>
                  </pic:spPr>
                </pic:pic>
              </a:graphicData>
            </a:graphic>
          </wp:inline>
        </w:drawing>
      </w:r>
    </w:p>
    <w:p w:rsidR="00C85284" w:rsidRDefault="00C85284" w:rsidP="0047451B">
      <w:pPr>
        <w:spacing w:after="0" w:line="240" w:lineRule="auto"/>
        <w:rPr>
          <w:rFonts w:ascii="Times New Roman" w:eastAsia="Times New Roman" w:hAnsi="Times New Roman" w:cs="Times New Roman"/>
          <w:b/>
          <w:sz w:val="24"/>
          <w:szCs w:val="24"/>
          <w:lang w:val="en-US" w:eastAsia="ru-RU"/>
        </w:rPr>
      </w:pPr>
    </w:p>
    <w:p w:rsidR="00C85284" w:rsidRDefault="00C85284" w:rsidP="0047451B">
      <w:pPr>
        <w:spacing w:after="0" w:line="240" w:lineRule="auto"/>
        <w:rPr>
          <w:rFonts w:ascii="Times New Roman" w:eastAsia="Times New Roman" w:hAnsi="Times New Roman" w:cs="Times New Roman"/>
          <w:b/>
          <w:sz w:val="24"/>
          <w:szCs w:val="24"/>
          <w:lang w:val="en-US" w:eastAsia="ru-RU"/>
        </w:rPr>
      </w:pPr>
    </w:p>
    <w:p w:rsidR="00C85284" w:rsidRDefault="00C85284" w:rsidP="0047451B">
      <w:pPr>
        <w:spacing w:after="0" w:line="240" w:lineRule="auto"/>
        <w:rPr>
          <w:rFonts w:ascii="Times New Roman" w:eastAsia="Times New Roman" w:hAnsi="Times New Roman" w:cs="Times New Roman"/>
          <w:b/>
          <w:sz w:val="24"/>
          <w:szCs w:val="24"/>
          <w:lang w:val="en-US" w:eastAsia="ru-RU"/>
        </w:rPr>
      </w:pPr>
    </w:p>
    <w:p w:rsidR="00C85284" w:rsidRDefault="00C85284" w:rsidP="0047451B">
      <w:pPr>
        <w:spacing w:after="0" w:line="240" w:lineRule="auto"/>
        <w:rPr>
          <w:rFonts w:ascii="Times New Roman" w:eastAsia="Times New Roman" w:hAnsi="Times New Roman" w:cs="Times New Roman"/>
          <w:b/>
          <w:sz w:val="24"/>
          <w:szCs w:val="24"/>
          <w:lang w:val="en-US" w:eastAsia="ru-RU"/>
        </w:rPr>
      </w:pPr>
    </w:p>
    <w:p w:rsidR="0047451B" w:rsidRPr="0047451B" w:rsidRDefault="0047451B" w:rsidP="0047451B">
      <w:pPr>
        <w:spacing w:after="0" w:line="240" w:lineRule="auto"/>
        <w:rPr>
          <w:rFonts w:ascii="Times New Roman" w:eastAsia="Times New Roman" w:hAnsi="Times New Roman" w:cs="Times New Roman"/>
          <w:sz w:val="24"/>
          <w:szCs w:val="24"/>
          <w:lang w:eastAsia="ru-RU"/>
        </w:rPr>
      </w:pPr>
    </w:p>
    <w:p w:rsidR="00CC1D9B" w:rsidRPr="0047451B" w:rsidRDefault="00CC1D9B" w:rsidP="00CC1D9B">
      <w:pPr>
        <w:spacing w:after="0" w:line="240" w:lineRule="auto"/>
        <w:ind w:firstLine="567"/>
        <w:jc w:val="center"/>
        <w:rPr>
          <w:rFonts w:ascii="Times New Roman" w:eastAsia="Times New Roman" w:hAnsi="Times New Roman" w:cs="Times New Roman"/>
          <w:b/>
          <w:sz w:val="24"/>
          <w:szCs w:val="24"/>
          <w:lang w:eastAsia="ru-RU"/>
        </w:rPr>
      </w:pPr>
      <w:r w:rsidRPr="0047451B">
        <w:rPr>
          <w:rFonts w:ascii="Times New Roman" w:eastAsia="Times New Roman" w:hAnsi="Times New Roman" w:cs="Times New Roman"/>
          <w:b/>
          <w:sz w:val="24"/>
          <w:szCs w:val="24"/>
          <w:lang w:eastAsia="ru-RU"/>
        </w:rPr>
        <w:t>Пояснительная записка</w:t>
      </w:r>
    </w:p>
    <w:p w:rsidR="00CC1D9B" w:rsidRPr="0047451B" w:rsidRDefault="00CC1D9B" w:rsidP="00CC1D9B">
      <w:pPr>
        <w:spacing w:after="0" w:line="240" w:lineRule="auto"/>
        <w:ind w:firstLine="567"/>
        <w:jc w:val="both"/>
        <w:rPr>
          <w:rFonts w:ascii="Times New Roman" w:eastAsia="Times New Roman" w:hAnsi="Times New Roman" w:cs="Times New Roman"/>
          <w:sz w:val="24"/>
          <w:szCs w:val="24"/>
          <w:lang w:eastAsia="ru-RU"/>
        </w:rPr>
      </w:pP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С процессом развития информационного общества связано интенсивное становление новой образовательной парадигмы, основывающейся на изменении фундаментальных представлений о человеке и его развитии через образование. Требование освоения учащимися всего знания, накопленного человечеством, уже давно не ставится перед современной общеобразовательной школой. </w:t>
      </w:r>
      <w:proofErr w:type="gramStart"/>
      <w:r w:rsidRPr="0047451B">
        <w:rPr>
          <w:rFonts w:ascii="Times New Roman" w:eastAsia="Times New Roman" w:hAnsi="Times New Roman" w:cs="Times New Roman"/>
          <w:sz w:val="24"/>
          <w:szCs w:val="24"/>
          <w:lang w:eastAsia="ru-RU"/>
        </w:rPr>
        <w:t xml:space="preserve">Современный человек должен не только обладать неким объемом знаний, но и уметь учиться, т. е. уметь решать проблемы в сфере учебной деятельности, а именно определять цели познавательной деятельности, находить оптимальные способы реализации поставленных целей, использовать разнообразные информационные источники, искать и находить необходимую информацию, оценивать полученные результаты, организовывать свою деятельность, сотрудничать с другими учащимися. </w:t>
      </w:r>
      <w:proofErr w:type="gramEnd"/>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Одним из основных механизмов, обеспечивающих становление новой образовательной парадигмы и модернизацию российского образования, является информатизация образования, рассматриваемая как процесс обеспечения сферы образования методологией и практикой разработки и оптимального использования современных средств информационных и коммуникационных технологий (ИКТ), ориентированных на реализацию психолого-педагогических целей обучения, воспитания. Эффективное использование широчайшего спектра возможностей, реализуемых на базе средств ИКТ, связывается сегодня с готовностью учащегося использовать в практической деятельности усвоенные знания, умения и навыки в области информационных и коммуникационных технологий </w:t>
      </w:r>
      <w:proofErr w:type="gramStart"/>
      <w:r w:rsidRPr="0047451B">
        <w:rPr>
          <w:rFonts w:ascii="Times New Roman" w:eastAsia="Times New Roman" w:hAnsi="Times New Roman" w:cs="Times New Roman"/>
          <w:sz w:val="24"/>
          <w:szCs w:val="24"/>
          <w:lang w:eastAsia="ru-RU"/>
        </w:rPr>
        <w:t>для</w:t>
      </w:r>
      <w:proofErr w:type="gramEnd"/>
      <w:r w:rsidRPr="0047451B">
        <w:rPr>
          <w:rFonts w:ascii="Times New Roman" w:eastAsia="Times New Roman" w:hAnsi="Times New Roman" w:cs="Times New Roman"/>
          <w:sz w:val="24"/>
          <w:szCs w:val="24"/>
          <w:lang w:eastAsia="ru-RU"/>
        </w:rPr>
        <w:t xml:space="preserve">: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доступа к информации (знание того, где и как искать и получать информацию);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обработки информации (использование заданных схем организации и классификации информации);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интеграции информации (интерпретирование и представление информации, включая </w:t>
      </w:r>
      <w:proofErr w:type="spellStart"/>
      <w:r w:rsidRPr="0047451B">
        <w:rPr>
          <w:rFonts w:ascii="Times New Roman" w:eastAsia="Times New Roman" w:hAnsi="Times New Roman" w:cs="Times New Roman"/>
          <w:sz w:val="24"/>
          <w:szCs w:val="24"/>
          <w:lang w:eastAsia="ru-RU"/>
        </w:rPr>
        <w:t>резюмирование</w:t>
      </w:r>
      <w:proofErr w:type="spellEnd"/>
      <w:r w:rsidRPr="0047451B">
        <w:rPr>
          <w:rFonts w:ascii="Times New Roman" w:eastAsia="Times New Roman" w:hAnsi="Times New Roman" w:cs="Times New Roman"/>
          <w:sz w:val="24"/>
          <w:szCs w:val="24"/>
          <w:lang w:eastAsia="ru-RU"/>
        </w:rPr>
        <w:t xml:space="preserve">, сравнение, сопоставление);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оценки информации (суждение о качестве, релевантности, полезности, пригодности информации);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создания информации (адаптация, сочинение информации) и т. д.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proofErr w:type="gramStart"/>
      <w:r w:rsidRPr="0047451B">
        <w:rPr>
          <w:rFonts w:ascii="Times New Roman" w:eastAsia="Times New Roman" w:hAnsi="Times New Roman" w:cs="Times New Roman"/>
          <w:sz w:val="24"/>
          <w:szCs w:val="24"/>
          <w:lang w:eastAsia="ru-RU"/>
        </w:rPr>
        <w:t xml:space="preserve">Именно на уроках информатики формируются и систематизируются знания, умения и навыки, позволяющие молодому человеку осуществлять доступ к базам данных и средствам информационного обслуживания; понимать различные формы и способы </w:t>
      </w:r>
      <w:r w:rsidRPr="0047451B">
        <w:rPr>
          <w:rFonts w:ascii="Times New Roman" w:eastAsia="Times New Roman" w:hAnsi="Times New Roman" w:cs="Times New Roman"/>
          <w:sz w:val="24"/>
          <w:szCs w:val="24"/>
          <w:lang w:eastAsia="ru-RU"/>
        </w:rPr>
        <w:lastRenderedPageBreak/>
        <w:t>представления данных в вербальной, графической и числовой формах; иметь представление о существовании общедоступных источников информации и уметь ими пользоваться; уметь оценивать и обрабатывать имеющиеся данные с различных точек зрения;</w:t>
      </w:r>
      <w:proofErr w:type="gramEnd"/>
      <w:r w:rsidRPr="0047451B">
        <w:rPr>
          <w:rFonts w:ascii="Times New Roman" w:eastAsia="Times New Roman" w:hAnsi="Times New Roman" w:cs="Times New Roman"/>
          <w:sz w:val="24"/>
          <w:szCs w:val="24"/>
          <w:lang w:eastAsia="ru-RU"/>
        </w:rPr>
        <w:t xml:space="preserve"> уметь пользоваться техниками анализа статистической информации; уметь использовать имеющиеся у него данные при решении стоящих перед ним задач.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В настоящее время сложились все условия для внедрения в школу непрерывного курса информатики. К важнейшим из них можно отнести то, что, во-первых, сформировано научно обоснованное содержание общеобразовательного курса информатики, которое по объему материала и его значимости для образования далеко выходит за рамки часов, отводимых курсу базисным учебным планом; во-вторых, накоплен положительный опыт преподавания информатики в младшей школе. </w:t>
      </w:r>
    </w:p>
    <w:p w:rsidR="00CC1D9B" w:rsidRPr="0047451B" w:rsidRDefault="00CC1D9B" w:rsidP="00CC1D9B">
      <w:pPr>
        <w:spacing w:after="0" w:line="360" w:lineRule="auto"/>
        <w:ind w:firstLine="567"/>
        <w:jc w:val="both"/>
        <w:rPr>
          <w:rFonts w:ascii="Times New Roman" w:eastAsia="Times New Roman" w:hAnsi="Times New Roman" w:cs="Times New Roman"/>
          <w:b/>
          <w:i/>
          <w:sz w:val="24"/>
          <w:szCs w:val="24"/>
          <w:lang w:eastAsia="ru-RU"/>
        </w:rPr>
      </w:pPr>
      <w:r w:rsidRPr="0047451B">
        <w:rPr>
          <w:rFonts w:ascii="Times New Roman" w:eastAsia="Times New Roman" w:hAnsi="Times New Roman" w:cs="Times New Roman"/>
          <w:sz w:val="24"/>
          <w:szCs w:val="24"/>
          <w:lang w:eastAsia="ru-RU"/>
        </w:rPr>
        <w:t xml:space="preserve">Федеральный компонент государственного стандарта общего образования 2004 г. определяет следующие </w:t>
      </w:r>
      <w:r w:rsidRPr="0047451B">
        <w:rPr>
          <w:rFonts w:ascii="Times New Roman" w:eastAsia="Times New Roman" w:hAnsi="Times New Roman" w:cs="Times New Roman"/>
          <w:b/>
          <w:i/>
          <w:sz w:val="24"/>
          <w:szCs w:val="24"/>
          <w:lang w:eastAsia="ru-RU"/>
        </w:rPr>
        <w:t xml:space="preserve">цели изучения информатики и информационных технологий в основной школе: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освоение знаний, составляющих основу научных представлений об информации, информационных процессах, системах, технологиях и моделях;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организовывать собственную информационную деятельность и планировать ее результаты;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развитие познавательных интересов, интеллектуальных и творческих способностей средствами ИКТ;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При этом </w:t>
      </w:r>
      <w:r w:rsidRPr="0047451B">
        <w:rPr>
          <w:rFonts w:ascii="Times New Roman" w:eastAsia="Times New Roman" w:hAnsi="Times New Roman" w:cs="Times New Roman"/>
          <w:b/>
          <w:i/>
          <w:sz w:val="24"/>
          <w:szCs w:val="24"/>
          <w:lang w:eastAsia="ru-RU"/>
        </w:rPr>
        <w:t xml:space="preserve">цели обучения информатике и информационным технологиям в V—VII классах могут быть конкретизированы </w:t>
      </w:r>
      <w:r w:rsidRPr="0047451B">
        <w:rPr>
          <w:rFonts w:ascii="Times New Roman" w:eastAsia="Times New Roman" w:hAnsi="Times New Roman" w:cs="Times New Roman"/>
          <w:sz w:val="24"/>
          <w:szCs w:val="24"/>
          <w:lang w:eastAsia="ru-RU"/>
        </w:rPr>
        <w:t xml:space="preserve">следующим образом: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формирование </w:t>
      </w:r>
      <w:proofErr w:type="spellStart"/>
      <w:r w:rsidRPr="0047451B">
        <w:rPr>
          <w:rFonts w:ascii="Times New Roman" w:eastAsia="Times New Roman" w:hAnsi="Times New Roman" w:cs="Times New Roman"/>
          <w:sz w:val="24"/>
          <w:szCs w:val="24"/>
          <w:lang w:eastAsia="ru-RU"/>
        </w:rPr>
        <w:t>общеучебных</w:t>
      </w:r>
      <w:proofErr w:type="spellEnd"/>
      <w:r w:rsidRPr="0047451B">
        <w:rPr>
          <w:rFonts w:ascii="Times New Roman" w:eastAsia="Times New Roman" w:hAnsi="Times New Roman" w:cs="Times New Roman"/>
          <w:sz w:val="24"/>
          <w:szCs w:val="24"/>
          <w:lang w:eastAsia="ru-RU"/>
        </w:rPr>
        <w:t xml:space="preserve"> умений и способов интеллектуальной деятельности на основе методов информатики (эта цель может быть достигнута только за счет реализации </w:t>
      </w:r>
      <w:proofErr w:type="spellStart"/>
      <w:r w:rsidRPr="0047451B">
        <w:rPr>
          <w:rFonts w:ascii="Times New Roman" w:eastAsia="Times New Roman" w:hAnsi="Times New Roman" w:cs="Times New Roman"/>
          <w:sz w:val="24"/>
          <w:szCs w:val="24"/>
          <w:lang w:eastAsia="ru-RU"/>
        </w:rPr>
        <w:t>межпредметных</w:t>
      </w:r>
      <w:proofErr w:type="spellEnd"/>
      <w:r w:rsidRPr="0047451B">
        <w:rPr>
          <w:rFonts w:ascii="Times New Roman" w:eastAsia="Times New Roman" w:hAnsi="Times New Roman" w:cs="Times New Roman"/>
          <w:sz w:val="24"/>
          <w:szCs w:val="24"/>
          <w:lang w:eastAsia="ru-RU"/>
        </w:rPr>
        <w:t xml:space="preserve"> связей);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формирование у учащихся готовности к использованию средств ИКТ в информационно-учебной деятельности для решения учебных задач и саморазвития </w:t>
      </w:r>
      <w:r w:rsidRPr="0047451B">
        <w:rPr>
          <w:rFonts w:ascii="Times New Roman" w:eastAsia="Times New Roman" w:hAnsi="Times New Roman" w:cs="Times New Roman"/>
          <w:sz w:val="24"/>
          <w:szCs w:val="24"/>
          <w:lang w:eastAsia="ru-RU"/>
        </w:rPr>
        <w:lastRenderedPageBreak/>
        <w:t xml:space="preserve">(достигаемая в рамках предмета «Информатика и </w:t>
      </w:r>
      <w:proofErr w:type="gramStart"/>
      <w:r w:rsidRPr="0047451B">
        <w:rPr>
          <w:rFonts w:ascii="Times New Roman" w:eastAsia="Times New Roman" w:hAnsi="Times New Roman" w:cs="Times New Roman"/>
          <w:sz w:val="24"/>
          <w:szCs w:val="24"/>
          <w:lang w:eastAsia="ru-RU"/>
        </w:rPr>
        <w:t>ИТ</w:t>
      </w:r>
      <w:proofErr w:type="gramEnd"/>
      <w:r w:rsidRPr="0047451B">
        <w:rPr>
          <w:rFonts w:ascii="Times New Roman" w:eastAsia="Times New Roman" w:hAnsi="Times New Roman" w:cs="Times New Roman"/>
          <w:sz w:val="24"/>
          <w:szCs w:val="24"/>
          <w:lang w:eastAsia="ru-RU"/>
        </w:rPr>
        <w:t xml:space="preserve">» данная цель должна активно использоваться при изучении других предметов);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усиление культурологической составляющей школьного образования;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пропедевтика понятий базового курса школьной информатики;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  развитие познавательных, интеллектуальных и творческих способностей учащихся.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В </w:t>
      </w:r>
      <w:r w:rsidRPr="0047451B">
        <w:rPr>
          <w:rFonts w:ascii="Times New Roman" w:eastAsia="Times New Roman" w:hAnsi="Times New Roman" w:cs="Times New Roman"/>
          <w:b/>
          <w:i/>
          <w:sz w:val="24"/>
          <w:szCs w:val="24"/>
          <w:lang w:eastAsia="ru-RU"/>
        </w:rPr>
        <w:t>основу</w:t>
      </w:r>
      <w:r w:rsidRPr="0047451B">
        <w:rPr>
          <w:rFonts w:ascii="Times New Roman" w:eastAsia="Times New Roman" w:hAnsi="Times New Roman" w:cs="Times New Roman"/>
          <w:sz w:val="24"/>
          <w:szCs w:val="24"/>
          <w:lang w:eastAsia="ru-RU"/>
        </w:rPr>
        <w:t xml:space="preserve"> отбора </w:t>
      </w:r>
      <w:r w:rsidRPr="0047451B">
        <w:rPr>
          <w:rFonts w:ascii="Times New Roman" w:eastAsia="Times New Roman" w:hAnsi="Times New Roman" w:cs="Times New Roman"/>
          <w:b/>
          <w:i/>
          <w:sz w:val="24"/>
          <w:szCs w:val="24"/>
          <w:lang w:eastAsia="ru-RU"/>
        </w:rPr>
        <w:t xml:space="preserve">содержания курса информатики для </w:t>
      </w:r>
      <w:r w:rsidR="006A2C4C">
        <w:rPr>
          <w:rFonts w:ascii="Times New Roman" w:eastAsia="Times New Roman" w:hAnsi="Times New Roman" w:cs="Times New Roman"/>
          <w:b/>
          <w:i/>
          <w:sz w:val="24"/>
          <w:szCs w:val="24"/>
          <w:lang w:eastAsia="ru-RU"/>
        </w:rPr>
        <w:t>5 - 7</w:t>
      </w:r>
      <w:r w:rsidRPr="0047451B">
        <w:rPr>
          <w:rFonts w:ascii="Times New Roman" w:eastAsia="Times New Roman" w:hAnsi="Times New Roman" w:cs="Times New Roman"/>
          <w:b/>
          <w:i/>
          <w:sz w:val="24"/>
          <w:szCs w:val="24"/>
          <w:lang w:eastAsia="ru-RU"/>
        </w:rPr>
        <w:t xml:space="preserve"> классов положены следующие принципы:</w:t>
      </w:r>
      <w:r w:rsidRPr="0047451B">
        <w:rPr>
          <w:rFonts w:ascii="Times New Roman" w:eastAsia="Times New Roman" w:hAnsi="Times New Roman" w:cs="Times New Roman"/>
          <w:sz w:val="24"/>
          <w:szCs w:val="24"/>
          <w:lang w:eastAsia="ru-RU"/>
        </w:rPr>
        <w:t xml:space="preserve">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1.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продолжается осуществление вводного, ознакомительного обучения школьников, предваряющего более глубокое изучение предмета в VIII—IX (основной курс) и X—XI (профильные курсы) классах.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2. 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Безусловно, должны иметь место упрощение, адаптация набора понятий «настоящей» информатики для школьников, но при этом ни в коем случае нельзя производить подмену понятий. Учить надо настоящему, либо — если что-то слишком сложно для школьников — не учить этому вовсе.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3. </w:t>
      </w:r>
      <w:proofErr w:type="spellStart"/>
      <w:r w:rsidRPr="0047451B">
        <w:rPr>
          <w:rFonts w:ascii="Times New Roman" w:eastAsia="Times New Roman" w:hAnsi="Times New Roman" w:cs="Times New Roman"/>
          <w:sz w:val="24"/>
          <w:szCs w:val="24"/>
          <w:lang w:eastAsia="ru-RU"/>
        </w:rPr>
        <w:t>Практикоориентированность</w:t>
      </w:r>
      <w:proofErr w:type="spellEnd"/>
      <w:r w:rsidRPr="0047451B">
        <w:rPr>
          <w:rFonts w:ascii="Times New Roman" w:eastAsia="Times New Roman" w:hAnsi="Times New Roman" w:cs="Times New Roman"/>
          <w:sz w:val="24"/>
          <w:szCs w:val="24"/>
          <w:lang w:eastAsia="ru-RU"/>
        </w:rPr>
        <w:t xml:space="preserve">, </w:t>
      </w:r>
      <w:proofErr w:type="gramStart"/>
      <w:r w:rsidRPr="0047451B">
        <w:rPr>
          <w:rFonts w:ascii="Times New Roman" w:eastAsia="Times New Roman" w:hAnsi="Times New Roman" w:cs="Times New Roman"/>
          <w:sz w:val="24"/>
          <w:szCs w:val="24"/>
          <w:lang w:eastAsia="ru-RU"/>
        </w:rPr>
        <w:t>обеспечивающая</w:t>
      </w:r>
      <w:proofErr w:type="gramEnd"/>
      <w:r w:rsidRPr="0047451B">
        <w:rPr>
          <w:rFonts w:ascii="Times New Roman" w:eastAsia="Times New Roman" w:hAnsi="Times New Roman" w:cs="Times New Roman"/>
          <w:sz w:val="24"/>
          <w:szCs w:val="24"/>
          <w:lang w:eastAsia="ru-RU"/>
        </w:rPr>
        <w:t xml:space="preserve"> отбор содержания, направленного на решение простейших практических задач планирования деятельности, поиска нужной информации, </w:t>
      </w:r>
      <w:proofErr w:type="spellStart"/>
      <w:r w:rsidRPr="0047451B">
        <w:rPr>
          <w:rFonts w:ascii="Times New Roman" w:eastAsia="Times New Roman" w:hAnsi="Times New Roman" w:cs="Times New Roman"/>
          <w:sz w:val="24"/>
          <w:szCs w:val="24"/>
          <w:lang w:eastAsia="ru-RU"/>
        </w:rPr>
        <w:t>инструментирования</w:t>
      </w:r>
      <w:proofErr w:type="spellEnd"/>
      <w:r w:rsidRPr="0047451B">
        <w:rPr>
          <w:rFonts w:ascii="Times New Roman" w:eastAsia="Times New Roman" w:hAnsi="Times New Roman" w:cs="Times New Roman"/>
          <w:sz w:val="24"/>
          <w:szCs w:val="24"/>
          <w:lang w:eastAsia="ru-RU"/>
        </w:rPr>
        <w:t xml:space="preserve">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4. Принцип дидактической спирали как важнейший фактор структуризации в методике обучения информатике: вначале общее знакомство с понятием с учетом имеющегося опыта обучаемых, затем его последующее развитие и обогащение, создающее предпосылки для научного обобщения в старших классах.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5. 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proofErr w:type="gramStart"/>
      <w:r w:rsidRPr="0047451B">
        <w:rPr>
          <w:rFonts w:ascii="Times New Roman" w:eastAsia="Times New Roman" w:hAnsi="Times New Roman" w:cs="Times New Roman"/>
          <w:b/>
          <w:i/>
          <w:sz w:val="24"/>
          <w:szCs w:val="24"/>
          <w:lang w:eastAsia="ru-RU"/>
        </w:rPr>
        <w:lastRenderedPageBreak/>
        <w:t>Объектами изучения в информатике</w:t>
      </w:r>
      <w:r w:rsidRPr="0047451B">
        <w:rPr>
          <w:rFonts w:ascii="Times New Roman" w:eastAsia="Times New Roman" w:hAnsi="Times New Roman" w:cs="Times New Roman"/>
          <w:sz w:val="24"/>
          <w:szCs w:val="24"/>
          <w:lang w:eastAsia="ru-RU"/>
        </w:rPr>
        <w:t xml:space="preserve"> являются информация, информационная модель, алгоритм, исполнитель, средства автоматизации, компьютер, информационный процесс, информационная технология, информационная система, информационный продукт, информационный объект и некоторые другие. </w:t>
      </w:r>
      <w:proofErr w:type="gramEnd"/>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proofErr w:type="gramStart"/>
      <w:r w:rsidRPr="0047451B">
        <w:rPr>
          <w:rFonts w:ascii="Times New Roman" w:eastAsia="Times New Roman" w:hAnsi="Times New Roman" w:cs="Times New Roman"/>
          <w:sz w:val="24"/>
          <w:szCs w:val="24"/>
          <w:lang w:eastAsia="ru-RU"/>
        </w:rPr>
        <w:t xml:space="preserve">Уже на самых ранних этапах обучения школьники должны получать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учиться классифицировать информацию, выделять общее и особенное, устанавливать связи, сравнивать, проводить аналогии и т. д. Это помогает ребенку осмысленно видеть окружающий мир, более успешно в нем ориентироваться, формирует основы научного мировоззрения. </w:t>
      </w:r>
      <w:proofErr w:type="gramEnd"/>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Умение построить модель решаемой задачи, установить отношения и выразить их в предметной, графической или буквенной форме — залог формирования не частных, а </w:t>
      </w:r>
      <w:proofErr w:type="spellStart"/>
      <w:r w:rsidRPr="0047451B">
        <w:rPr>
          <w:rFonts w:ascii="Times New Roman" w:eastAsia="Times New Roman" w:hAnsi="Times New Roman" w:cs="Times New Roman"/>
          <w:sz w:val="24"/>
          <w:szCs w:val="24"/>
          <w:lang w:eastAsia="ru-RU"/>
        </w:rPr>
        <w:t>общеучебных</w:t>
      </w:r>
      <w:proofErr w:type="spellEnd"/>
      <w:r w:rsidRPr="0047451B">
        <w:rPr>
          <w:rFonts w:ascii="Times New Roman" w:eastAsia="Times New Roman" w:hAnsi="Times New Roman" w:cs="Times New Roman"/>
          <w:sz w:val="24"/>
          <w:szCs w:val="24"/>
          <w:lang w:eastAsia="ru-RU"/>
        </w:rPr>
        <w:t xml:space="preserve"> умений. В рамках данного направления в нашем курсе строятся логические, табличные, графические модели, решаются нестандартные задачи.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t xml:space="preserve">Алгоритмическое мышление, рассматриваемое как представление последовательности действий, наряду с образным и логическим мышлением, определяет интеллектуальную мощь человека, его творческий потенциал. Навыки планирования, привычка к точному и полному описанию своих действий помогают школьникам разрабатывать алгоритмы решения задач самого разного происхождения.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47451B">
        <w:rPr>
          <w:rFonts w:ascii="Times New Roman" w:eastAsia="Times New Roman" w:hAnsi="Times New Roman" w:cs="Times New Roman"/>
          <w:b/>
          <w:i/>
          <w:sz w:val="24"/>
          <w:szCs w:val="24"/>
          <w:lang w:eastAsia="ru-RU"/>
        </w:rPr>
        <w:t xml:space="preserve">Задачи курса </w:t>
      </w:r>
      <w:r w:rsidRPr="0047451B">
        <w:rPr>
          <w:rFonts w:ascii="Times New Roman" w:eastAsia="Times New Roman" w:hAnsi="Times New Roman" w:cs="Times New Roman"/>
          <w:sz w:val="24"/>
          <w:szCs w:val="24"/>
          <w:lang w:eastAsia="ru-RU"/>
        </w:rPr>
        <w:t xml:space="preserve">— обеспечить вхождение учащихся в информационное общество, научить каждого школьника пользоваться </w:t>
      </w:r>
      <w:proofErr w:type="gramStart"/>
      <w:r w:rsidRPr="0047451B">
        <w:rPr>
          <w:rFonts w:ascii="Times New Roman" w:eastAsia="Times New Roman" w:hAnsi="Times New Roman" w:cs="Times New Roman"/>
          <w:sz w:val="24"/>
          <w:szCs w:val="24"/>
          <w:lang w:eastAsia="ru-RU"/>
        </w:rPr>
        <w:t>новыми</w:t>
      </w:r>
      <w:proofErr w:type="gramEnd"/>
      <w:r w:rsidRPr="0047451B">
        <w:rPr>
          <w:rFonts w:ascii="Times New Roman" w:eastAsia="Times New Roman" w:hAnsi="Times New Roman" w:cs="Times New Roman"/>
          <w:sz w:val="24"/>
          <w:szCs w:val="24"/>
          <w:lang w:eastAsia="ru-RU"/>
        </w:rPr>
        <w:t xml:space="preserve"> массовыми ИКТ (текстовый редактор, графический редактор, электронные таблицы, электронная почта и др.). Формирование пользовательских навыков для введения компьютера в учебную деятельность должно подкрепляться самостоятельной творческой работой, личностно значимой </w:t>
      </w:r>
      <w:proofErr w:type="gramStart"/>
      <w:r w:rsidRPr="0047451B">
        <w:rPr>
          <w:rFonts w:ascii="Times New Roman" w:eastAsia="Times New Roman" w:hAnsi="Times New Roman" w:cs="Times New Roman"/>
          <w:sz w:val="24"/>
          <w:szCs w:val="24"/>
          <w:lang w:eastAsia="ru-RU"/>
        </w:rPr>
        <w:t>для</w:t>
      </w:r>
      <w:proofErr w:type="gramEnd"/>
      <w:r w:rsidRPr="0047451B">
        <w:rPr>
          <w:rFonts w:ascii="Times New Roman" w:eastAsia="Times New Roman" w:hAnsi="Times New Roman" w:cs="Times New Roman"/>
          <w:sz w:val="24"/>
          <w:szCs w:val="24"/>
          <w:lang w:eastAsia="ru-RU"/>
        </w:rPr>
        <w:t xml:space="preserve"> обучаемого. Это достигается за счет информационно-предметного практикума, сущность которого состоит в наполнении задач по информатике актуальным предметным содержанием. Только в этом случае в полной мере раскрывается индивидуальность, интеллектуальный потенциал обучаемого, проявляются полученные на занятиях знания, умения и навыки, закрепляются навыки самостоятельной работы. </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p>
    <w:p w:rsidR="00CC1D9B" w:rsidRPr="0047451B" w:rsidRDefault="00CC1D9B" w:rsidP="00CC1D9B">
      <w:pPr>
        <w:spacing w:after="0" w:line="360" w:lineRule="auto"/>
        <w:ind w:firstLine="567"/>
        <w:jc w:val="both"/>
        <w:rPr>
          <w:rFonts w:ascii="Times New Roman" w:eastAsia="Times New Roman" w:hAnsi="Times New Roman" w:cs="Times New Roman"/>
          <w:b/>
          <w:i/>
          <w:sz w:val="24"/>
          <w:szCs w:val="24"/>
          <w:lang w:eastAsia="ru-RU"/>
        </w:rPr>
      </w:pPr>
      <w:r w:rsidRPr="0047451B">
        <w:rPr>
          <w:rFonts w:ascii="Times New Roman" w:eastAsia="Times New Roman" w:hAnsi="Times New Roman" w:cs="Times New Roman"/>
          <w:b/>
          <w:i/>
          <w:sz w:val="24"/>
          <w:szCs w:val="24"/>
          <w:lang w:eastAsia="ru-RU"/>
        </w:rPr>
        <w:t xml:space="preserve">Рабочая программа составлена на основе обязательного минимума содержания образования, авторской программы </w:t>
      </w:r>
      <w:proofErr w:type="spellStart"/>
      <w:r w:rsidRPr="0047451B">
        <w:rPr>
          <w:rFonts w:ascii="Times New Roman" w:eastAsia="Times New Roman" w:hAnsi="Times New Roman" w:cs="Times New Roman"/>
          <w:b/>
          <w:i/>
          <w:sz w:val="24"/>
          <w:szCs w:val="24"/>
          <w:lang w:eastAsia="ru-RU"/>
        </w:rPr>
        <w:t>Босовой</w:t>
      </w:r>
      <w:proofErr w:type="spellEnd"/>
      <w:r w:rsidRPr="0047451B">
        <w:rPr>
          <w:rFonts w:ascii="Times New Roman" w:eastAsia="Times New Roman" w:hAnsi="Times New Roman" w:cs="Times New Roman"/>
          <w:b/>
          <w:i/>
          <w:sz w:val="24"/>
          <w:szCs w:val="24"/>
          <w:lang w:eastAsia="ru-RU"/>
        </w:rPr>
        <w:t xml:space="preserve"> Л.</w:t>
      </w:r>
    </w:p>
    <w:p w:rsidR="00CC1D9B" w:rsidRPr="0047451B" w:rsidRDefault="00CC1D9B" w:rsidP="00CC1D9B">
      <w:pPr>
        <w:spacing w:after="0" w:line="360" w:lineRule="auto"/>
        <w:ind w:firstLine="567"/>
        <w:jc w:val="both"/>
        <w:rPr>
          <w:rFonts w:ascii="Times New Roman" w:eastAsia="Times New Roman" w:hAnsi="Times New Roman" w:cs="Times New Roman"/>
          <w:sz w:val="24"/>
          <w:szCs w:val="24"/>
          <w:lang w:eastAsia="ru-RU"/>
        </w:rPr>
      </w:pPr>
    </w:p>
    <w:p w:rsidR="00CC1D9B" w:rsidRPr="0047451B" w:rsidRDefault="00CC1D9B" w:rsidP="00CC1D9B">
      <w:pPr>
        <w:rPr>
          <w:rFonts w:ascii="Times New Roman" w:eastAsia="Times New Roman" w:hAnsi="Times New Roman" w:cs="Times New Roman"/>
          <w:sz w:val="24"/>
          <w:szCs w:val="24"/>
          <w:lang w:eastAsia="ru-RU"/>
        </w:rPr>
      </w:pPr>
      <w:r w:rsidRPr="0047451B">
        <w:rPr>
          <w:rFonts w:ascii="Times New Roman" w:eastAsia="Times New Roman" w:hAnsi="Times New Roman" w:cs="Times New Roman"/>
          <w:sz w:val="24"/>
          <w:szCs w:val="24"/>
          <w:lang w:eastAsia="ru-RU"/>
        </w:rPr>
        <w:br w:type="page"/>
      </w:r>
    </w:p>
    <w:p w:rsidR="00CC1D9B" w:rsidRPr="0047451B" w:rsidRDefault="00CC1D9B" w:rsidP="00CC1D9B">
      <w:pPr>
        <w:keepNext/>
        <w:spacing w:after="0" w:line="240" w:lineRule="auto"/>
        <w:jc w:val="center"/>
        <w:outlineLvl w:val="1"/>
        <w:rPr>
          <w:rFonts w:ascii="Times New Roman" w:eastAsia="Calibri" w:hAnsi="Times New Roman" w:cs="Times New Roman"/>
          <w:b/>
          <w:bCs/>
          <w:sz w:val="28"/>
          <w:szCs w:val="24"/>
          <w:lang w:eastAsia="ru-RU"/>
        </w:rPr>
      </w:pPr>
      <w:bookmarkStart w:id="0" w:name="_Toc343949361"/>
      <w:bookmarkStart w:id="1" w:name="_Toc364013604"/>
      <w:r w:rsidRPr="0047451B">
        <w:rPr>
          <w:rFonts w:ascii="Times New Roman" w:eastAsia="Calibri" w:hAnsi="Times New Roman" w:cs="Times New Roman"/>
          <w:b/>
          <w:bCs/>
          <w:sz w:val="28"/>
          <w:szCs w:val="24"/>
          <w:lang w:eastAsia="ru-RU"/>
        </w:rPr>
        <w:lastRenderedPageBreak/>
        <w:t>Содержание учебного предмета</w:t>
      </w:r>
      <w:bookmarkEnd w:id="0"/>
      <w:bookmarkEnd w:id="1"/>
    </w:p>
    <w:p w:rsidR="00CC1D9B" w:rsidRPr="0047451B" w:rsidRDefault="00CC1D9B" w:rsidP="00CC1D9B">
      <w:pPr>
        <w:keepNext/>
        <w:spacing w:before="240" w:after="60" w:line="240" w:lineRule="auto"/>
        <w:outlineLvl w:val="2"/>
        <w:rPr>
          <w:rFonts w:ascii="Times New Roman" w:eastAsia="Calibri" w:hAnsi="Times New Roman" w:cs="Times New Roman"/>
          <w:b/>
          <w:bCs/>
          <w:sz w:val="26"/>
          <w:szCs w:val="26"/>
          <w:lang w:eastAsia="ru-RU"/>
        </w:rPr>
      </w:pPr>
      <w:bookmarkStart w:id="2" w:name="_Toc343949362"/>
      <w:r w:rsidRPr="0047451B">
        <w:rPr>
          <w:rFonts w:ascii="Times New Roman" w:eastAsia="Calibri" w:hAnsi="Times New Roman" w:cs="Times New Roman"/>
          <w:b/>
          <w:bCs/>
          <w:sz w:val="26"/>
          <w:szCs w:val="26"/>
          <w:lang w:eastAsia="ru-RU"/>
        </w:rPr>
        <w:t xml:space="preserve">Раздел  1. </w:t>
      </w:r>
      <w:bookmarkEnd w:id="2"/>
      <w:r w:rsidRPr="0047451B">
        <w:rPr>
          <w:rFonts w:ascii="Times New Roman" w:eastAsia="Calibri" w:hAnsi="Times New Roman" w:cs="Times New Roman"/>
          <w:b/>
          <w:bCs/>
          <w:sz w:val="26"/>
          <w:szCs w:val="26"/>
          <w:lang w:eastAsia="ru-RU"/>
        </w:rPr>
        <w:t xml:space="preserve">Информация вокруг нас </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bookmarkStart w:id="3" w:name="_Toc343949363"/>
      <w:r w:rsidRPr="0047451B">
        <w:rPr>
          <w:rFonts w:ascii="Times New Roman" w:eastAsia="Calibri" w:hAnsi="Times New Roman" w:cs="Times New Roman"/>
          <w:sz w:val="24"/>
          <w:szCs w:val="24"/>
          <w:lang w:eastAsia="ru-RU"/>
        </w:rPr>
        <w:t>Информация и информатика. Как человек получает информацию. Виды информации по способу получения.</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Хранение информации. Память человека и память человечества. Носители информации.</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Передача информации. Источник, канал, приёмник. Примеры передачи информации. Электронная почта.</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Код, кодирование информации. Способы кодирования информации. Метод координат. </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Информация и знания. Чувственное познание окружающего мира. Абстрактное мышление. Понятие как форма мышления.</w:t>
      </w:r>
    </w:p>
    <w:p w:rsidR="00CC1D9B" w:rsidRPr="0047451B" w:rsidRDefault="00CC1D9B" w:rsidP="00CC1D9B">
      <w:pPr>
        <w:keepNext/>
        <w:spacing w:after="0" w:line="240" w:lineRule="auto"/>
        <w:outlineLvl w:val="2"/>
        <w:rPr>
          <w:rFonts w:ascii="Times New Roman" w:eastAsia="Calibri" w:hAnsi="Times New Roman" w:cs="Times New Roman"/>
          <w:b/>
          <w:bCs/>
          <w:sz w:val="26"/>
          <w:szCs w:val="26"/>
          <w:lang w:eastAsia="ru-RU"/>
        </w:rPr>
      </w:pPr>
      <w:r w:rsidRPr="0047451B">
        <w:rPr>
          <w:rFonts w:ascii="Times New Roman" w:eastAsia="Calibri" w:hAnsi="Times New Roman" w:cs="Times New Roman"/>
          <w:b/>
          <w:bCs/>
          <w:sz w:val="26"/>
          <w:szCs w:val="26"/>
          <w:lang w:eastAsia="ru-RU"/>
        </w:rPr>
        <w:t xml:space="preserve">Раздел  2. </w:t>
      </w:r>
      <w:bookmarkEnd w:id="3"/>
      <w:r w:rsidRPr="0047451B">
        <w:rPr>
          <w:rFonts w:ascii="Times New Roman" w:eastAsia="Calibri" w:hAnsi="Times New Roman" w:cs="Times New Roman"/>
          <w:b/>
          <w:bCs/>
          <w:sz w:val="26"/>
          <w:szCs w:val="26"/>
          <w:lang w:eastAsia="ru-RU"/>
        </w:rPr>
        <w:t>Информационные технологии</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bookmarkStart w:id="4" w:name="_Toc343949364"/>
      <w:r w:rsidRPr="0047451B">
        <w:rPr>
          <w:rFonts w:ascii="Times New Roman" w:eastAsia="Calibri" w:hAnsi="Times New Roman" w:cs="Times New Roman"/>
          <w:sz w:val="24"/>
          <w:szCs w:val="24"/>
          <w:lang w:eastAsia="ru-RU"/>
        </w:rPr>
        <w:t>Компьютер – универсальная машина для работы с информацией. Техника безопасности и организация рабочего места.</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Компьютерные объекты. Программы и документы. Файлы и папки. Основные правила именования файлов.</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Ввод информации в память компьютера. Клавиатура. Группы клавиш. Основная позиция пальцев на клавиатуре.</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CC1D9B" w:rsidRPr="0047451B" w:rsidRDefault="00CC1D9B" w:rsidP="00CC1D9B">
      <w:pPr>
        <w:keepNext/>
        <w:spacing w:after="0" w:line="240" w:lineRule="auto"/>
        <w:outlineLvl w:val="2"/>
        <w:rPr>
          <w:rFonts w:ascii="Times New Roman" w:eastAsia="Calibri" w:hAnsi="Times New Roman" w:cs="Times New Roman"/>
          <w:b/>
          <w:bCs/>
          <w:sz w:val="26"/>
          <w:szCs w:val="26"/>
          <w:lang w:eastAsia="ru-RU"/>
        </w:rPr>
      </w:pPr>
      <w:r w:rsidRPr="0047451B">
        <w:rPr>
          <w:rFonts w:ascii="Times New Roman" w:eastAsia="Calibri" w:hAnsi="Times New Roman" w:cs="Times New Roman"/>
          <w:b/>
          <w:bCs/>
          <w:sz w:val="26"/>
          <w:szCs w:val="26"/>
          <w:lang w:eastAsia="ru-RU"/>
        </w:rPr>
        <w:lastRenderedPageBreak/>
        <w:t xml:space="preserve">Раздел  3. Информационное </w:t>
      </w:r>
      <w:bookmarkEnd w:id="4"/>
      <w:r w:rsidRPr="0047451B">
        <w:rPr>
          <w:rFonts w:ascii="Times New Roman" w:eastAsia="Calibri" w:hAnsi="Times New Roman" w:cs="Times New Roman"/>
          <w:b/>
          <w:bCs/>
          <w:sz w:val="26"/>
          <w:szCs w:val="26"/>
          <w:lang w:eastAsia="ru-RU"/>
        </w:rPr>
        <w:t>моделирование</w:t>
      </w:r>
    </w:p>
    <w:p w:rsidR="00CC1D9B" w:rsidRPr="0047451B" w:rsidRDefault="00CC1D9B" w:rsidP="00CC1D9B">
      <w:pPr>
        <w:spacing w:after="0" w:line="240" w:lineRule="auto"/>
        <w:ind w:firstLine="567"/>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CC1D9B" w:rsidRPr="0047451B" w:rsidRDefault="00CC1D9B" w:rsidP="00CC1D9B">
      <w:pPr>
        <w:spacing w:after="0" w:line="240" w:lineRule="auto"/>
        <w:ind w:firstLine="567"/>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Модели объектов и их назначение. Информационные модели. Словесные информационные модели. Простейшие математические модели. </w:t>
      </w:r>
    </w:p>
    <w:p w:rsidR="00CC1D9B" w:rsidRPr="0047451B" w:rsidRDefault="00CC1D9B" w:rsidP="00CC1D9B">
      <w:pPr>
        <w:spacing w:after="0" w:line="240" w:lineRule="auto"/>
        <w:ind w:firstLine="567"/>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CC1D9B" w:rsidRPr="0047451B" w:rsidRDefault="00CC1D9B" w:rsidP="00CC1D9B">
      <w:pPr>
        <w:spacing w:after="0" w:line="240" w:lineRule="auto"/>
        <w:ind w:firstLine="567"/>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CC1D9B" w:rsidRPr="0047451B" w:rsidRDefault="00CC1D9B" w:rsidP="00CC1D9B">
      <w:pPr>
        <w:spacing w:after="0" w:line="240" w:lineRule="auto"/>
        <w:ind w:firstLine="567"/>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Многообразие схем. Информационные модели на графах. Деревья.</w:t>
      </w:r>
    </w:p>
    <w:p w:rsidR="00CC1D9B" w:rsidRPr="0047451B" w:rsidRDefault="00CC1D9B" w:rsidP="00CC1D9B">
      <w:pPr>
        <w:keepNext/>
        <w:spacing w:after="0" w:line="240" w:lineRule="auto"/>
        <w:outlineLvl w:val="2"/>
        <w:rPr>
          <w:rFonts w:ascii="Times New Roman" w:eastAsia="Calibri" w:hAnsi="Times New Roman" w:cs="Times New Roman"/>
          <w:b/>
          <w:bCs/>
          <w:sz w:val="26"/>
          <w:szCs w:val="26"/>
          <w:lang w:eastAsia="ru-RU"/>
        </w:rPr>
      </w:pPr>
      <w:r w:rsidRPr="0047451B">
        <w:rPr>
          <w:rFonts w:ascii="Times New Roman" w:eastAsia="Calibri" w:hAnsi="Times New Roman" w:cs="Times New Roman"/>
          <w:b/>
          <w:bCs/>
          <w:sz w:val="26"/>
          <w:szCs w:val="26"/>
          <w:lang w:eastAsia="ru-RU"/>
        </w:rPr>
        <w:t xml:space="preserve">Раздел  4. </w:t>
      </w:r>
      <w:proofErr w:type="spellStart"/>
      <w:r w:rsidRPr="0047451B">
        <w:rPr>
          <w:rFonts w:ascii="Times New Roman" w:eastAsia="Calibri" w:hAnsi="Times New Roman" w:cs="Times New Roman"/>
          <w:b/>
          <w:bCs/>
          <w:sz w:val="26"/>
          <w:szCs w:val="26"/>
          <w:lang w:eastAsia="ru-RU"/>
        </w:rPr>
        <w:t>Алгоритмика</w:t>
      </w:r>
      <w:proofErr w:type="spellEnd"/>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CC1D9B" w:rsidRPr="0047451B" w:rsidRDefault="00CC1D9B" w:rsidP="00CC1D9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CC1D9B" w:rsidRPr="0047451B" w:rsidRDefault="00CC1D9B" w:rsidP="00CC1D9B">
      <w:pPr>
        <w:spacing w:after="0" w:line="240" w:lineRule="auto"/>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Составление алгоритмов (линейных, с ветвлениями и циклами) для управления исполнителями Чертёжник, Водолей и др.</w:t>
      </w:r>
    </w:p>
    <w:p w:rsidR="00AA5DD7" w:rsidRPr="0047451B" w:rsidRDefault="00AA5DD7" w:rsidP="00CC1D9B">
      <w:pPr>
        <w:spacing w:after="0" w:line="240" w:lineRule="auto"/>
        <w:jc w:val="both"/>
        <w:rPr>
          <w:rFonts w:ascii="Times New Roman" w:eastAsia="Calibri" w:hAnsi="Times New Roman" w:cs="Times New Roman"/>
          <w:sz w:val="28"/>
          <w:szCs w:val="28"/>
          <w:lang w:eastAsia="ru-RU"/>
        </w:rPr>
      </w:pPr>
      <w:r w:rsidRPr="0047451B">
        <w:rPr>
          <w:rFonts w:ascii="Times New Roman" w:eastAsia="Calibri" w:hAnsi="Times New Roman" w:cs="Times New Roman"/>
          <w:b/>
          <w:bCs/>
          <w:sz w:val="28"/>
          <w:szCs w:val="28"/>
          <w:lang w:eastAsia="ru-RU"/>
        </w:rPr>
        <w:t xml:space="preserve">Раздел  5. </w:t>
      </w:r>
      <w:r w:rsidRPr="0047451B">
        <w:rPr>
          <w:rFonts w:ascii="Times New Roman" w:eastAsia="Calibri" w:hAnsi="Times New Roman" w:cs="Times New Roman"/>
          <w:b/>
          <w:sz w:val="28"/>
          <w:szCs w:val="28"/>
          <w:lang w:eastAsia="ru-RU"/>
        </w:rPr>
        <w:t>Информация и информационные процессы</w:t>
      </w:r>
    </w:p>
    <w:p w:rsidR="00AA5DD7" w:rsidRPr="0047451B" w:rsidRDefault="00AA5DD7" w:rsidP="00AA5DD7">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AA5DD7" w:rsidRPr="0047451B" w:rsidRDefault="00AA5DD7" w:rsidP="00AA5DD7">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AA5DD7" w:rsidRPr="0047451B" w:rsidRDefault="00AA5DD7" w:rsidP="00AA5DD7">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AA5DD7" w:rsidRPr="0047451B" w:rsidRDefault="00AA5DD7" w:rsidP="00AA5DD7">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AA5DD7" w:rsidRPr="0047451B" w:rsidRDefault="00AA5DD7" w:rsidP="00AA5DD7">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AA5DD7" w:rsidRPr="0047451B" w:rsidRDefault="00AA5DD7" w:rsidP="00AA5DD7">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AA5DD7" w:rsidRPr="0047451B" w:rsidRDefault="00AA5DD7" w:rsidP="00AA5DD7">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Передача информации. Источник, информационный канал, приёмник информации. </w:t>
      </w:r>
    </w:p>
    <w:p w:rsidR="00CC1D9B" w:rsidRPr="0047451B" w:rsidRDefault="00AA5DD7" w:rsidP="00AA5DD7">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877730" w:rsidRPr="0047451B" w:rsidRDefault="00AA5DD7" w:rsidP="00AA5DD7">
      <w:pPr>
        <w:keepNext/>
        <w:spacing w:after="0" w:line="240" w:lineRule="auto"/>
        <w:outlineLvl w:val="1"/>
        <w:rPr>
          <w:rFonts w:ascii="Times New Roman" w:eastAsia="Calibri" w:hAnsi="Times New Roman" w:cs="Times New Roman"/>
          <w:b/>
          <w:bCs/>
          <w:sz w:val="28"/>
          <w:szCs w:val="24"/>
          <w:lang w:eastAsia="ru-RU"/>
        </w:rPr>
      </w:pPr>
      <w:bookmarkStart w:id="5" w:name="_Toc228880702"/>
      <w:bookmarkStart w:id="6" w:name="_Toc364013605"/>
      <w:r w:rsidRPr="0047451B">
        <w:rPr>
          <w:rFonts w:ascii="Times New Roman" w:eastAsia="Calibri" w:hAnsi="Times New Roman" w:cs="Times New Roman"/>
          <w:b/>
          <w:bCs/>
          <w:sz w:val="28"/>
          <w:szCs w:val="28"/>
          <w:lang w:eastAsia="ru-RU"/>
        </w:rPr>
        <w:t>Раздел</w:t>
      </w:r>
      <w:r w:rsidRPr="0047451B">
        <w:rPr>
          <w:rFonts w:ascii="Times New Roman" w:eastAsia="Calibri" w:hAnsi="Times New Roman" w:cs="Times New Roman"/>
          <w:b/>
          <w:bCs/>
          <w:color w:val="339966"/>
          <w:sz w:val="28"/>
          <w:szCs w:val="24"/>
          <w:lang w:eastAsia="ru-RU"/>
        </w:rPr>
        <w:t xml:space="preserve"> </w:t>
      </w:r>
      <w:r w:rsidRPr="0047451B">
        <w:rPr>
          <w:rFonts w:ascii="Times New Roman" w:eastAsia="Calibri" w:hAnsi="Times New Roman" w:cs="Times New Roman"/>
          <w:b/>
          <w:bCs/>
          <w:sz w:val="28"/>
          <w:szCs w:val="24"/>
          <w:lang w:eastAsia="ru-RU"/>
        </w:rPr>
        <w:t xml:space="preserve">6. </w:t>
      </w:r>
      <w:r w:rsidR="00877730" w:rsidRPr="0047451B">
        <w:rPr>
          <w:rFonts w:ascii="Times New Roman" w:eastAsia="Calibri" w:hAnsi="Times New Roman" w:cs="Times New Roman"/>
          <w:b/>
          <w:bCs/>
          <w:sz w:val="28"/>
          <w:szCs w:val="24"/>
          <w:lang w:eastAsia="ru-RU"/>
        </w:rPr>
        <w:t>Компьютер как универсальное устройство обработки информации</w:t>
      </w:r>
    </w:p>
    <w:p w:rsidR="00877730" w:rsidRPr="0047451B" w:rsidRDefault="00877730" w:rsidP="00877730">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Общее описание компьютера. Программный принцип работы компьютера. </w:t>
      </w:r>
    </w:p>
    <w:p w:rsidR="00877730" w:rsidRPr="0047451B" w:rsidRDefault="00877730" w:rsidP="00877730">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877730" w:rsidRPr="0047451B" w:rsidRDefault="00877730" w:rsidP="00877730">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lastRenderedPageBreak/>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877730" w:rsidRPr="0047451B" w:rsidRDefault="00877730" w:rsidP="00877730">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Правовые нормы использования программного обеспечения. </w:t>
      </w:r>
    </w:p>
    <w:p w:rsidR="00877730" w:rsidRPr="0047451B" w:rsidRDefault="00877730" w:rsidP="00877730">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Файл. Типы файлов. Каталог (директория). Файловая система.</w:t>
      </w:r>
    </w:p>
    <w:p w:rsidR="00877730" w:rsidRPr="0047451B" w:rsidRDefault="00877730" w:rsidP="00877730">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877730" w:rsidRPr="0047451B" w:rsidRDefault="00877730" w:rsidP="00877730">
      <w:pPr>
        <w:keepNext/>
        <w:spacing w:after="0" w:line="240" w:lineRule="auto"/>
        <w:outlineLvl w:val="1"/>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Гигиенические, эргономические и технические условия безопасной эксплуатации компьютера.</w:t>
      </w:r>
    </w:p>
    <w:p w:rsidR="00877730" w:rsidRPr="0047451B" w:rsidRDefault="00877730" w:rsidP="00877730">
      <w:pPr>
        <w:keepNext/>
        <w:spacing w:after="0" w:line="240" w:lineRule="auto"/>
        <w:outlineLvl w:val="1"/>
        <w:rPr>
          <w:rFonts w:ascii="Times New Roman" w:eastAsia="Calibri" w:hAnsi="Times New Roman" w:cs="Times New Roman"/>
          <w:b/>
          <w:bCs/>
          <w:sz w:val="28"/>
          <w:szCs w:val="24"/>
          <w:lang w:eastAsia="ru-RU"/>
        </w:rPr>
      </w:pPr>
      <w:r w:rsidRPr="0047451B">
        <w:rPr>
          <w:rFonts w:ascii="Times New Roman" w:eastAsia="Calibri" w:hAnsi="Times New Roman" w:cs="Times New Roman"/>
          <w:b/>
          <w:bCs/>
          <w:sz w:val="28"/>
          <w:szCs w:val="24"/>
          <w:lang w:eastAsia="ru-RU"/>
        </w:rPr>
        <w:t>Раздел 7. Обработка графической информации</w:t>
      </w:r>
    </w:p>
    <w:p w:rsidR="00877730" w:rsidRPr="009F208E" w:rsidRDefault="00FB002B" w:rsidP="00877730">
      <w:pPr>
        <w:keepNext/>
        <w:spacing w:after="0" w:line="240" w:lineRule="auto"/>
        <w:outlineLvl w:val="1"/>
        <w:rPr>
          <w:rFonts w:ascii="Times New Roman" w:eastAsia="Calibri" w:hAnsi="Times New Roman" w:cs="Times New Roman"/>
          <w:bCs/>
          <w:sz w:val="24"/>
          <w:szCs w:val="24"/>
          <w:lang w:eastAsia="ru-RU"/>
        </w:rPr>
      </w:pPr>
      <w:r w:rsidRPr="009F208E">
        <w:rPr>
          <w:rFonts w:ascii="Times New Roman" w:eastAsia="Calibri" w:hAnsi="Times New Roman" w:cs="Times New Roman"/>
          <w:bCs/>
          <w:sz w:val="24"/>
          <w:szCs w:val="24"/>
          <w:lang w:eastAsia="ru-RU"/>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FB002B" w:rsidRPr="0047451B" w:rsidRDefault="00FB002B" w:rsidP="00AA5DD7">
      <w:pPr>
        <w:keepNext/>
        <w:spacing w:after="0" w:line="240" w:lineRule="auto"/>
        <w:outlineLvl w:val="1"/>
        <w:rPr>
          <w:rFonts w:ascii="Times New Roman" w:eastAsia="Calibri" w:hAnsi="Times New Roman" w:cs="Times New Roman"/>
          <w:b/>
          <w:bCs/>
          <w:sz w:val="28"/>
          <w:szCs w:val="24"/>
          <w:lang w:eastAsia="ru-RU"/>
        </w:rPr>
      </w:pPr>
      <w:r w:rsidRPr="0047451B">
        <w:rPr>
          <w:rFonts w:ascii="Times New Roman" w:eastAsia="Calibri" w:hAnsi="Times New Roman" w:cs="Times New Roman"/>
          <w:b/>
          <w:bCs/>
          <w:sz w:val="28"/>
          <w:szCs w:val="24"/>
          <w:lang w:eastAsia="ru-RU"/>
        </w:rPr>
        <w:t xml:space="preserve">Раздел 8. Обработка текстовой информации </w:t>
      </w:r>
    </w:p>
    <w:p w:rsidR="00FB002B" w:rsidRPr="0047451B" w:rsidRDefault="00FB002B" w:rsidP="00FB002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FB002B" w:rsidRPr="0047451B" w:rsidRDefault="00FB002B" w:rsidP="00FB002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Инструменты распознавания текстов и компьютерного перевода.</w:t>
      </w:r>
    </w:p>
    <w:p w:rsidR="00FB002B" w:rsidRPr="0047451B" w:rsidRDefault="00FB002B" w:rsidP="00FB002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FB002B" w:rsidRPr="0047451B" w:rsidRDefault="00FB002B" w:rsidP="00AA5DD7">
      <w:pPr>
        <w:keepNext/>
        <w:spacing w:after="0" w:line="240" w:lineRule="auto"/>
        <w:outlineLvl w:val="1"/>
        <w:rPr>
          <w:rFonts w:ascii="Times New Roman" w:eastAsia="Calibri" w:hAnsi="Times New Roman" w:cs="Times New Roman"/>
          <w:b/>
          <w:bCs/>
          <w:sz w:val="28"/>
          <w:szCs w:val="24"/>
          <w:lang w:eastAsia="ru-RU"/>
        </w:rPr>
      </w:pPr>
      <w:r w:rsidRPr="0047451B">
        <w:rPr>
          <w:rFonts w:ascii="Times New Roman" w:eastAsia="Calibri" w:hAnsi="Times New Roman" w:cs="Times New Roman"/>
          <w:b/>
          <w:bCs/>
          <w:sz w:val="28"/>
          <w:szCs w:val="24"/>
          <w:lang w:eastAsia="ru-RU"/>
        </w:rPr>
        <w:t xml:space="preserve">Раздел 9. Мультимедиа </w:t>
      </w:r>
    </w:p>
    <w:p w:rsidR="00FB002B" w:rsidRPr="0047451B" w:rsidRDefault="00FB002B" w:rsidP="00FB002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FB002B" w:rsidRPr="0047451B" w:rsidRDefault="00FB002B" w:rsidP="00FB002B">
      <w:pPr>
        <w:spacing w:after="0" w:line="240" w:lineRule="auto"/>
        <w:ind w:firstLine="472"/>
        <w:jc w:val="both"/>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Звуки и видео изображения. Композиция и монтаж. </w:t>
      </w:r>
    </w:p>
    <w:p w:rsidR="00FB002B" w:rsidRPr="0047451B" w:rsidRDefault="00FB002B" w:rsidP="00FB002B">
      <w:pPr>
        <w:keepNext/>
        <w:spacing w:after="0" w:line="240" w:lineRule="auto"/>
        <w:outlineLvl w:val="1"/>
        <w:rPr>
          <w:rFonts w:ascii="Times New Roman" w:eastAsia="Calibri" w:hAnsi="Times New Roman" w:cs="Times New Roman"/>
          <w:sz w:val="24"/>
          <w:szCs w:val="24"/>
          <w:lang w:eastAsia="ru-RU"/>
        </w:rPr>
      </w:pPr>
      <w:r w:rsidRPr="0047451B">
        <w:rPr>
          <w:rFonts w:ascii="Times New Roman" w:eastAsia="Calibri" w:hAnsi="Times New Roman" w:cs="Times New Roman"/>
          <w:sz w:val="24"/>
          <w:szCs w:val="24"/>
          <w:lang w:eastAsia="ru-RU"/>
        </w:rPr>
        <w:t xml:space="preserve">Возможность дискретного представления мультимедийных данных </w:t>
      </w:r>
    </w:p>
    <w:p w:rsidR="00CC1D9B" w:rsidRDefault="00CC1D9B" w:rsidP="0047451B">
      <w:pPr>
        <w:keepNext/>
        <w:spacing w:after="0" w:line="240" w:lineRule="auto"/>
        <w:jc w:val="center"/>
        <w:outlineLvl w:val="1"/>
        <w:rPr>
          <w:rFonts w:ascii="Times New Roman" w:eastAsia="Calibri" w:hAnsi="Times New Roman" w:cs="Times New Roman"/>
          <w:b/>
          <w:bCs/>
          <w:sz w:val="28"/>
          <w:szCs w:val="24"/>
          <w:lang w:eastAsia="ru-RU"/>
        </w:rPr>
      </w:pPr>
      <w:r w:rsidRPr="0047451B">
        <w:rPr>
          <w:rFonts w:ascii="Times New Roman" w:eastAsia="Calibri" w:hAnsi="Times New Roman" w:cs="Times New Roman"/>
          <w:b/>
          <w:bCs/>
          <w:sz w:val="28"/>
          <w:szCs w:val="24"/>
          <w:lang w:eastAsia="ru-RU"/>
        </w:rPr>
        <w:br w:type="page"/>
      </w:r>
      <w:r w:rsidRPr="00CC1D9B">
        <w:rPr>
          <w:rFonts w:ascii="Times New Roman" w:eastAsia="Calibri" w:hAnsi="Times New Roman" w:cs="Times New Roman"/>
          <w:b/>
          <w:bCs/>
          <w:sz w:val="28"/>
          <w:szCs w:val="24"/>
          <w:lang w:eastAsia="ru-RU"/>
        </w:rPr>
        <w:lastRenderedPageBreak/>
        <w:t>Учебно-тематический план</w:t>
      </w:r>
      <w:bookmarkEnd w:id="5"/>
      <w:bookmarkEnd w:id="6"/>
    </w:p>
    <w:p w:rsidR="0047451B" w:rsidRPr="00CC1D9B" w:rsidRDefault="0047451B" w:rsidP="0047451B">
      <w:pPr>
        <w:keepNext/>
        <w:spacing w:after="0" w:line="240" w:lineRule="auto"/>
        <w:jc w:val="center"/>
        <w:outlineLvl w:val="1"/>
        <w:rPr>
          <w:rFonts w:ascii="Times New Roman" w:eastAsia="Calibri" w:hAnsi="Times New Roman" w:cs="Times New Roman"/>
          <w:b/>
          <w:bCs/>
          <w:sz w:val="2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969"/>
        <w:gridCol w:w="1559"/>
        <w:gridCol w:w="1701"/>
        <w:gridCol w:w="1383"/>
      </w:tblGrid>
      <w:tr w:rsidR="00CC1D9B" w:rsidRPr="00CC1D9B" w:rsidTr="00CC1D9B">
        <w:trPr>
          <w:jc w:val="center"/>
        </w:trPr>
        <w:tc>
          <w:tcPr>
            <w:tcW w:w="959" w:type="dxa"/>
            <w:vMerge w:val="restart"/>
            <w:vAlign w:val="center"/>
          </w:tcPr>
          <w:p w:rsidR="00CC1D9B" w:rsidRPr="00CC1D9B" w:rsidRDefault="00CC1D9B" w:rsidP="00CC1D9B">
            <w:pPr>
              <w:spacing w:after="0" w:line="240" w:lineRule="auto"/>
              <w:jc w:val="center"/>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w:t>
            </w:r>
          </w:p>
        </w:tc>
        <w:tc>
          <w:tcPr>
            <w:tcW w:w="3969" w:type="dxa"/>
            <w:vMerge w:val="restart"/>
            <w:vAlign w:val="center"/>
          </w:tcPr>
          <w:p w:rsidR="00CC1D9B" w:rsidRPr="00CC1D9B" w:rsidRDefault="00CC1D9B" w:rsidP="00CC1D9B">
            <w:pPr>
              <w:spacing w:after="0" w:line="240" w:lineRule="auto"/>
              <w:jc w:val="center"/>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Название темы</w:t>
            </w:r>
          </w:p>
        </w:tc>
        <w:tc>
          <w:tcPr>
            <w:tcW w:w="4643" w:type="dxa"/>
            <w:gridSpan w:val="3"/>
            <w:vAlign w:val="center"/>
          </w:tcPr>
          <w:p w:rsidR="00CC1D9B" w:rsidRPr="00CC1D9B" w:rsidRDefault="00CC1D9B" w:rsidP="00CC1D9B">
            <w:pPr>
              <w:spacing w:after="0" w:line="240" w:lineRule="auto"/>
              <w:jc w:val="center"/>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Количество часов</w:t>
            </w:r>
          </w:p>
        </w:tc>
      </w:tr>
      <w:tr w:rsidR="00CC1D9B" w:rsidRPr="00CC1D9B" w:rsidTr="00CC1D9B">
        <w:trPr>
          <w:jc w:val="center"/>
        </w:trPr>
        <w:tc>
          <w:tcPr>
            <w:tcW w:w="959" w:type="dxa"/>
            <w:vMerge/>
          </w:tcPr>
          <w:p w:rsidR="00CC1D9B" w:rsidRPr="00CC1D9B" w:rsidRDefault="00CC1D9B" w:rsidP="00CC1D9B">
            <w:pPr>
              <w:spacing w:after="0" w:line="240" w:lineRule="auto"/>
              <w:jc w:val="center"/>
              <w:rPr>
                <w:rFonts w:ascii="Times New Roman" w:eastAsia="Calibri" w:hAnsi="Times New Roman" w:cs="Times New Roman"/>
                <w:b/>
                <w:sz w:val="24"/>
                <w:szCs w:val="24"/>
                <w:lang w:eastAsia="ru-RU"/>
              </w:rPr>
            </w:pPr>
          </w:p>
        </w:tc>
        <w:tc>
          <w:tcPr>
            <w:tcW w:w="3969" w:type="dxa"/>
            <w:vMerge/>
          </w:tcPr>
          <w:p w:rsidR="00CC1D9B" w:rsidRPr="00CC1D9B" w:rsidRDefault="00CC1D9B" w:rsidP="00CC1D9B">
            <w:pPr>
              <w:spacing w:after="0" w:line="240" w:lineRule="auto"/>
              <w:jc w:val="center"/>
              <w:rPr>
                <w:rFonts w:ascii="Times New Roman" w:eastAsia="Calibri" w:hAnsi="Times New Roman" w:cs="Times New Roman"/>
                <w:b/>
                <w:sz w:val="24"/>
                <w:szCs w:val="24"/>
                <w:lang w:eastAsia="ru-RU"/>
              </w:rPr>
            </w:pPr>
          </w:p>
        </w:tc>
        <w:tc>
          <w:tcPr>
            <w:tcW w:w="1559" w:type="dxa"/>
          </w:tcPr>
          <w:p w:rsidR="00CC1D9B" w:rsidRPr="00CC1D9B" w:rsidRDefault="00CC1D9B" w:rsidP="00CC1D9B">
            <w:pPr>
              <w:spacing w:after="0" w:line="240" w:lineRule="auto"/>
              <w:jc w:val="center"/>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общее</w:t>
            </w:r>
          </w:p>
        </w:tc>
        <w:tc>
          <w:tcPr>
            <w:tcW w:w="1701" w:type="dxa"/>
          </w:tcPr>
          <w:p w:rsidR="00CC1D9B" w:rsidRPr="00CC1D9B" w:rsidRDefault="00CC1D9B" w:rsidP="00CC1D9B">
            <w:pPr>
              <w:spacing w:after="0" w:line="240" w:lineRule="auto"/>
              <w:jc w:val="center"/>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теория</w:t>
            </w:r>
          </w:p>
        </w:tc>
        <w:tc>
          <w:tcPr>
            <w:tcW w:w="1383" w:type="dxa"/>
          </w:tcPr>
          <w:p w:rsidR="00CC1D9B" w:rsidRPr="00CC1D9B" w:rsidRDefault="00CC1D9B" w:rsidP="00CC1D9B">
            <w:pPr>
              <w:spacing w:after="0" w:line="240" w:lineRule="auto"/>
              <w:jc w:val="center"/>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практика</w:t>
            </w:r>
          </w:p>
        </w:tc>
      </w:tr>
      <w:tr w:rsidR="00CC1D9B" w:rsidRPr="00CC1D9B" w:rsidTr="00CC1D9B">
        <w:trPr>
          <w:trHeight w:val="296"/>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1</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sz w:val="24"/>
                <w:szCs w:val="24"/>
                <w:lang w:eastAsia="ru-RU"/>
              </w:rPr>
            </w:pPr>
            <w:r w:rsidRPr="00CC1D9B">
              <w:rPr>
                <w:rFonts w:ascii="Times New Roman" w:eastAsia="Calibri" w:hAnsi="Times New Roman" w:cs="Times New Roman"/>
                <w:b/>
                <w:sz w:val="24"/>
                <w:szCs w:val="24"/>
                <w:lang w:eastAsia="ru-RU"/>
              </w:rPr>
              <w:t xml:space="preserve">Информация вокруг нас </w:t>
            </w:r>
          </w:p>
        </w:tc>
        <w:tc>
          <w:tcPr>
            <w:tcW w:w="1559" w:type="dxa"/>
          </w:tcPr>
          <w:p w:rsidR="00CC1D9B" w:rsidRPr="00CC1D9B" w:rsidRDefault="0047121A"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701" w:type="dxa"/>
          </w:tcPr>
          <w:p w:rsidR="00CC1D9B" w:rsidRPr="00CC1D9B" w:rsidRDefault="0035591E"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383"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2</w:t>
            </w:r>
          </w:p>
        </w:tc>
      </w:tr>
      <w:tr w:rsidR="00CC1D9B" w:rsidRPr="00CC1D9B" w:rsidTr="00CC1D9B">
        <w:trPr>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2</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sz w:val="24"/>
                <w:szCs w:val="24"/>
                <w:lang w:eastAsia="ru-RU"/>
              </w:rPr>
            </w:pPr>
            <w:r w:rsidRPr="00CC1D9B">
              <w:rPr>
                <w:rFonts w:ascii="Times New Roman" w:eastAsia="Calibri" w:hAnsi="Times New Roman" w:cs="Times New Roman"/>
                <w:b/>
                <w:bCs/>
                <w:sz w:val="24"/>
                <w:szCs w:val="24"/>
                <w:lang w:eastAsia="ru-RU"/>
              </w:rPr>
              <w:t xml:space="preserve">Компьютер </w:t>
            </w:r>
          </w:p>
        </w:tc>
        <w:tc>
          <w:tcPr>
            <w:tcW w:w="15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7</w:t>
            </w:r>
          </w:p>
        </w:tc>
        <w:tc>
          <w:tcPr>
            <w:tcW w:w="1701"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2</w:t>
            </w:r>
          </w:p>
        </w:tc>
        <w:tc>
          <w:tcPr>
            <w:tcW w:w="1383" w:type="dxa"/>
          </w:tcPr>
          <w:p w:rsidR="00CC1D9B" w:rsidRPr="00CC1D9B" w:rsidRDefault="007D7CF6"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CC1D9B" w:rsidRPr="00CC1D9B" w:rsidTr="00CC1D9B">
        <w:trPr>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3</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sz w:val="24"/>
                <w:szCs w:val="24"/>
                <w:lang w:eastAsia="ru-RU"/>
              </w:rPr>
            </w:pPr>
            <w:r w:rsidRPr="00CC1D9B">
              <w:rPr>
                <w:rFonts w:ascii="Times New Roman" w:eastAsia="Calibri" w:hAnsi="Times New Roman" w:cs="Times New Roman"/>
                <w:b/>
                <w:sz w:val="24"/>
                <w:szCs w:val="24"/>
                <w:lang w:eastAsia="ru-RU"/>
              </w:rPr>
              <w:t>Подготовка текстов на компьютере</w:t>
            </w:r>
          </w:p>
        </w:tc>
        <w:tc>
          <w:tcPr>
            <w:tcW w:w="1559" w:type="dxa"/>
          </w:tcPr>
          <w:p w:rsidR="00CC1D9B" w:rsidRPr="00CC1D9B" w:rsidRDefault="0047121A"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701"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2</w:t>
            </w:r>
          </w:p>
        </w:tc>
        <w:tc>
          <w:tcPr>
            <w:tcW w:w="1383" w:type="dxa"/>
          </w:tcPr>
          <w:p w:rsidR="00CC1D9B" w:rsidRPr="00CC1D9B" w:rsidRDefault="007D7CF6"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CC1D9B" w:rsidRPr="00CC1D9B" w:rsidTr="00CC1D9B">
        <w:trPr>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4</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 xml:space="preserve">Компьютерная графика  </w:t>
            </w:r>
          </w:p>
        </w:tc>
        <w:tc>
          <w:tcPr>
            <w:tcW w:w="15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6</w:t>
            </w:r>
          </w:p>
        </w:tc>
        <w:tc>
          <w:tcPr>
            <w:tcW w:w="1701"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1</w:t>
            </w:r>
          </w:p>
        </w:tc>
        <w:tc>
          <w:tcPr>
            <w:tcW w:w="1383"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5</w:t>
            </w:r>
          </w:p>
        </w:tc>
      </w:tr>
      <w:tr w:rsidR="00CC1D9B" w:rsidRPr="00CC1D9B" w:rsidTr="00CC1D9B">
        <w:trPr>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5</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Создание мультимедийных объектов</w:t>
            </w:r>
          </w:p>
        </w:tc>
        <w:tc>
          <w:tcPr>
            <w:tcW w:w="1559" w:type="dxa"/>
          </w:tcPr>
          <w:p w:rsidR="00CC1D9B" w:rsidRPr="00CC1D9B" w:rsidRDefault="0047121A"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701"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1</w:t>
            </w:r>
          </w:p>
        </w:tc>
        <w:tc>
          <w:tcPr>
            <w:tcW w:w="1383" w:type="dxa"/>
          </w:tcPr>
          <w:p w:rsidR="00CC1D9B" w:rsidRPr="00CC1D9B" w:rsidRDefault="0035591E"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CC1D9B" w:rsidRPr="00CC1D9B" w:rsidTr="00CC1D9B">
        <w:trPr>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6</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Объекты и системы</w:t>
            </w:r>
          </w:p>
        </w:tc>
        <w:tc>
          <w:tcPr>
            <w:tcW w:w="15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8</w:t>
            </w:r>
          </w:p>
        </w:tc>
        <w:tc>
          <w:tcPr>
            <w:tcW w:w="1701"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6</w:t>
            </w:r>
          </w:p>
        </w:tc>
        <w:tc>
          <w:tcPr>
            <w:tcW w:w="1383"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2</w:t>
            </w:r>
          </w:p>
        </w:tc>
      </w:tr>
      <w:tr w:rsidR="00CC1D9B" w:rsidRPr="00CC1D9B" w:rsidTr="00CC1D9B">
        <w:trPr>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7</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b/>
                <w:sz w:val="24"/>
                <w:szCs w:val="24"/>
                <w:lang w:eastAsia="ru-RU"/>
              </w:rPr>
            </w:pPr>
            <w:r w:rsidRPr="00CC1D9B">
              <w:rPr>
                <w:rFonts w:ascii="Times New Roman" w:eastAsia="Calibri" w:hAnsi="Times New Roman" w:cs="Times New Roman"/>
                <w:b/>
                <w:sz w:val="24"/>
                <w:szCs w:val="24"/>
                <w:lang w:eastAsia="ru-RU"/>
              </w:rPr>
              <w:t xml:space="preserve">Информационные модели </w:t>
            </w:r>
          </w:p>
        </w:tc>
        <w:tc>
          <w:tcPr>
            <w:tcW w:w="1559" w:type="dxa"/>
          </w:tcPr>
          <w:p w:rsidR="00CC1D9B" w:rsidRPr="00CC1D9B" w:rsidRDefault="0047121A"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701"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5</w:t>
            </w:r>
          </w:p>
        </w:tc>
        <w:tc>
          <w:tcPr>
            <w:tcW w:w="1383" w:type="dxa"/>
          </w:tcPr>
          <w:p w:rsidR="00CC1D9B" w:rsidRPr="00CC1D9B" w:rsidRDefault="0035591E"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CC1D9B" w:rsidRPr="00CC1D9B" w:rsidTr="00CC1D9B">
        <w:trPr>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8</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b/>
                <w:sz w:val="24"/>
                <w:szCs w:val="24"/>
                <w:lang w:eastAsia="ru-RU"/>
              </w:rPr>
            </w:pPr>
            <w:proofErr w:type="spellStart"/>
            <w:r w:rsidRPr="00CC1D9B">
              <w:rPr>
                <w:rFonts w:ascii="Times New Roman" w:eastAsia="Calibri" w:hAnsi="Times New Roman" w:cs="Times New Roman"/>
                <w:b/>
                <w:sz w:val="24"/>
                <w:szCs w:val="24"/>
                <w:lang w:eastAsia="ru-RU"/>
              </w:rPr>
              <w:t>Алгоритмика</w:t>
            </w:r>
            <w:proofErr w:type="spellEnd"/>
          </w:p>
        </w:tc>
        <w:tc>
          <w:tcPr>
            <w:tcW w:w="1559" w:type="dxa"/>
          </w:tcPr>
          <w:p w:rsidR="00CC1D9B" w:rsidRPr="00CC1D9B" w:rsidRDefault="0047121A"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701" w:type="dxa"/>
          </w:tcPr>
          <w:p w:rsidR="00CC1D9B" w:rsidRPr="00CC1D9B" w:rsidRDefault="0035591E"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383"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7</w:t>
            </w:r>
          </w:p>
        </w:tc>
      </w:tr>
      <w:tr w:rsidR="0090049D" w:rsidRPr="0090049D" w:rsidTr="0074317F">
        <w:tblPrEx>
          <w:jc w:val="left"/>
        </w:tblPrEx>
        <w:trPr>
          <w:trHeight w:val="296"/>
        </w:trPr>
        <w:tc>
          <w:tcPr>
            <w:tcW w:w="959" w:type="dxa"/>
          </w:tcPr>
          <w:p w:rsidR="0090049D" w:rsidRPr="0090049D" w:rsidRDefault="0035591E" w:rsidP="0074317F">
            <w:pPr>
              <w:jc w:val="center"/>
              <w:rPr>
                <w:rFonts w:ascii="Times New Roman" w:hAnsi="Times New Roman" w:cs="Times New Roman"/>
              </w:rPr>
            </w:pPr>
            <w:r>
              <w:rPr>
                <w:rFonts w:ascii="Times New Roman" w:hAnsi="Times New Roman" w:cs="Times New Roman"/>
              </w:rPr>
              <w:t>9</w:t>
            </w:r>
          </w:p>
        </w:tc>
        <w:tc>
          <w:tcPr>
            <w:tcW w:w="3969" w:type="dxa"/>
          </w:tcPr>
          <w:p w:rsidR="0090049D" w:rsidRPr="0090049D" w:rsidRDefault="0090049D" w:rsidP="0074317F">
            <w:pPr>
              <w:pStyle w:val="a5"/>
              <w:spacing w:before="0" w:beforeAutospacing="0" w:after="0" w:afterAutospacing="0"/>
              <w:ind w:firstLine="34"/>
              <w:jc w:val="both"/>
              <w:rPr>
                <w:b/>
              </w:rPr>
            </w:pPr>
            <w:r w:rsidRPr="0090049D">
              <w:rPr>
                <w:b/>
              </w:rPr>
              <w:t xml:space="preserve">Информация и информационные процессы </w:t>
            </w:r>
          </w:p>
        </w:tc>
        <w:tc>
          <w:tcPr>
            <w:tcW w:w="1559"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9</w:t>
            </w:r>
          </w:p>
        </w:tc>
        <w:tc>
          <w:tcPr>
            <w:tcW w:w="1701"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6</w:t>
            </w:r>
          </w:p>
        </w:tc>
        <w:tc>
          <w:tcPr>
            <w:tcW w:w="1383"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3</w:t>
            </w:r>
          </w:p>
        </w:tc>
      </w:tr>
      <w:tr w:rsidR="0090049D" w:rsidRPr="0090049D" w:rsidTr="0074317F">
        <w:tblPrEx>
          <w:jc w:val="left"/>
        </w:tblPrEx>
        <w:tc>
          <w:tcPr>
            <w:tcW w:w="959" w:type="dxa"/>
          </w:tcPr>
          <w:p w:rsidR="0090049D" w:rsidRPr="0090049D" w:rsidRDefault="0035591E" w:rsidP="0074317F">
            <w:pPr>
              <w:jc w:val="center"/>
              <w:rPr>
                <w:rFonts w:ascii="Times New Roman" w:hAnsi="Times New Roman" w:cs="Times New Roman"/>
              </w:rPr>
            </w:pPr>
            <w:r>
              <w:rPr>
                <w:rFonts w:ascii="Times New Roman" w:hAnsi="Times New Roman" w:cs="Times New Roman"/>
              </w:rPr>
              <w:t>10</w:t>
            </w:r>
          </w:p>
        </w:tc>
        <w:tc>
          <w:tcPr>
            <w:tcW w:w="3969" w:type="dxa"/>
          </w:tcPr>
          <w:p w:rsidR="0090049D" w:rsidRPr="0090049D" w:rsidRDefault="0090049D" w:rsidP="0074317F">
            <w:pPr>
              <w:pStyle w:val="a5"/>
              <w:spacing w:before="0" w:beforeAutospacing="0" w:after="0" w:afterAutospacing="0"/>
              <w:ind w:firstLine="34"/>
              <w:jc w:val="both"/>
              <w:rPr>
                <w:b/>
              </w:rPr>
            </w:pPr>
            <w:r w:rsidRPr="0090049D">
              <w:rPr>
                <w:b/>
              </w:rPr>
              <w:t>Компьютер как универсальное устройство обработки информации</w:t>
            </w:r>
          </w:p>
        </w:tc>
        <w:tc>
          <w:tcPr>
            <w:tcW w:w="1559"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7</w:t>
            </w:r>
          </w:p>
        </w:tc>
        <w:tc>
          <w:tcPr>
            <w:tcW w:w="1701"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4</w:t>
            </w:r>
          </w:p>
        </w:tc>
        <w:tc>
          <w:tcPr>
            <w:tcW w:w="1383"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3</w:t>
            </w:r>
          </w:p>
        </w:tc>
      </w:tr>
      <w:tr w:rsidR="0090049D" w:rsidRPr="0090049D" w:rsidTr="0074317F">
        <w:tblPrEx>
          <w:jc w:val="left"/>
        </w:tblPrEx>
        <w:tc>
          <w:tcPr>
            <w:tcW w:w="959" w:type="dxa"/>
          </w:tcPr>
          <w:p w:rsidR="0090049D" w:rsidRPr="0090049D" w:rsidRDefault="0035591E" w:rsidP="0074317F">
            <w:pPr>
              <w:jc w:val="center"/>
              <w:rPr>
                <w:rFonts w:ascii="Times New Roman" w:hAnsi="Times New Roman" w:cs="Times New Roman"/>
              </w:rPr>
            </w:pPr>
            <w:r>
              <w:rPr>
                <w:rFonts w:ascii="Times New Roman" w:hAnsi="Times New Roman" w:cs="Times New Roman"/>
              </w:rPr>
              <w:t>11</w:t>
            </w:r>
          </w:p>
        </w:tc>
        <w:tc>
          <w:tcPr>
            <w:tcW w:w="3969" w:type="dxa"/>
          </w:tcPr>
          <w:p w:rsidR="0090049D" w:rsidRPr="0090049D" w:rsidRDefault="0090049D" w:rsidP="0074317F">
            <w:pPr>
              <w:pStyle w:val="a5"/>
              <w:spacing w:before="0" w:beforeAutospacing="0" w:after="0" w:afterAutospacing="0"/>
              <w:ind w:firstLine="34"/>
              <w:jc w:val="both"/>
              <w:rPr>
                <w:b/>
              </w:rPr>
            </w:pPr>
            <w:r w:rsidRPr="0090049D">
              <w:rPr>
                <w:b/>
              </w:rPr>
              <w:t>Обработка графической информации</w:t>
            </w:r>
          </w:p>
        </w:tc>
        <w:tc>
          <w:tcPr>
            <w:tcW w:w="1559"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4</w:t>
            </w:r>
          </w:p>
        </w:tc>
        <w:tc>
          <w:tcPr>
            <w:tcW w:w="1701"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2</w:t>
            </w:r>
          </w:p>
        </w:tc>
        <w:tc>
          <w:tcPr>
            <w:tcW w:w="1383"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2</w:t>
            </w:r>
          </w:p>
        </w:tc>
      </w:tr>
      <w:tr w:rsidR="0090049D" w:rsidRPr="0090049D" w:rsidTr="0074317F">
        <w:tblPrEx>
          <w:jc w:val="left"/>
        </w:tblPrEx>
        <w:tc>
          <w:tcPr>
            <w:tcW w:w="959" w:type="dxa"/>
          </w:tcPr>
          <w:p w:rsidR="0090049D" w:rsidRPr="0090049D" w:rsidRDefault="0035591E" w:rsidP="0074317F">
            <w:pPr>
              <w:jc w:val="center"/>
              <w:rPr>
                <w:rFonts w:ascii="Times New Roman" w:hAnsi="Times New Roman" w:cs="Times New Roman"/>
              </w:rPr>
            </w:pPr>
            <w:r>
              <w:rPr>
                <w:rFonts w:ascii="Times New Roman" w:hAnsi="Times New Roman" w:cs="Times New Roman"/>
              </w:rPr>
              <w:t>12</w:t>
            </w:r>
          </w:p>
        </w:tc>
        <w:tc>
          <w:tcPr>
            <w:tcW w:w="3969" w:type="dxa"/>
          </w:tcPr>
          <w:p w:rsidR="0090049D" w:rsidRPr="0090049D" w:rsidRDefault="0090049D" w:rsidP="0074317F">
            <w:pPr>
              <w:pStyle w:val="a5"/>
              <w:spacing w:before="0" w:beforeAutospacing="0" w:after="0" w:afterAutospacing="0"/>
              <w:ind w:firstLine="34"/>
              <w:jc w:val="both"/>
              <w:rPr>
                <w:b/>
              </w:rPr>
            </w:pPr>
            <w:r w:rsidRPr="0090049D">
              <w:rPr>
                <w:b/>
              </w:rPr>
              <w:t>Обработка текстовой информации</w:t>
            </w:r>
          </w:p>
        </w:tc>
        <w:tc>
          <w:tcPr>
            <w:tcW w:w="1559"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9</w:t>
            </w:r>
          </w:p>
        </w:tc>
        <w:tc>
          <w:tcPr>
            <w:tcW w:w="1701"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3</w:t>
            </w:r>
          </w:p>
        </w:tc>
        <w:tc>
          <w:tcPr>
            <w:tcW w:w="1383"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6</w:t>
            </w:r>
          </w:p>
        </w:tc>
      </w:tr>
      <w:tr w:rsidR="0090049D" w:rsidRPr="0090049D" w:rsidTr="0074317F">
        <w:tblPrEx>
          <w:jc w:val="left"/>
        </w:tblPrEx>
        <w:tc>
          <w:tcPr>
            <w:tcW w:w="959" w:type="dxa"/>
          </w:tcPr>
          <w:p w:rsidR="0090049D" w:rsidRPr="0090049D" w:rsidRDefault="0035591E" w:rsidP="0074317F">
            <w:pPr>
              <w:jc w:val="center"/>
              <w:rPr>
                <w:rFonts w:ascii="Times New Roman" w:hAnsi="Times New Roman" w:cs="Times New Roman"/>
              </w:rPr>
            </w:pPr>
            <w:r>
              <w:rPr>
                <w:rFonts w:ascii="Times New Roman" w:hAnsi="Times New Roman" w:cs="Times New Roman"/>
              </w:rPr>
              <w:t>13</w:t>
            </w:r>
          </w:p>
        </w:tc>
        <w:tc>
          <w:tcPr>
            <w:tcW w:w="3969" w:type="dxa"/>
          </w:tcPr>
          <w:p w:rsidR="0090049D" w:rsidRPr="0090049D" w:rsidRDefault="0090049D" w:rsidP="0074317F">
            <w:pPr>
              <w:pStyle w:val="a5"/>
              <w:spacing w:before="0" w:beforeAutospacing="0" w:after="0" w:afterAutospacing="0"/>
              <w:ind w:firstLine="34"/>
              <w:jc w:val="both"/>
              <w:rPr>
                <w:b/>
              </w:rPr>
            </w:pPr>
            <w:r w:rsidRPr="0090049D">
              <w:rPr>
                <w:b/>
              </w:rPr>
              <w:t>Мультимедиа</w:t>
            </w:r>
          </w:p>
        </w:tc>
        <w:tc>
          <w:tcPr>
            <w:tcW w:w="1559"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4</w:t>
            </w:r>
          </w:p>
        </w:tc>
        <w:tc>
          <w:tcPr>
            <w:tcW w:w="1701"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1</w:t>
            </w:r>
          </w:p>
        </w:tc>
        <w:tc>
          <w:tcPr>
            <w:tcW w:w="1383" w:type="dxa"/>
          </w:tcPr>
          <w:p w:rsidR="0090049D" w:rsidRPr="0090049D" w:rsidRDefault="0090049D" w:rsidP="0074317F">
            <w:pPr>
              <w:jc w:val="center"/>
              <w:rPr>
                <w:rFonts w:ascii="Times New Roman" w:hAnsi="Times New Roman" w:cs="Times New Roman"/>
              </w:rPr>
            </w:pPr>
            <w:r w:rsidRPr="0090049D">
              <w:rPr>
                <w:rFonts w:ascii="Times New Roman" w:hAnsi="Times New Roman" w:cs="Times New Roman"/>
              </w:rPr>
              <w:t>3</w:t>
            </w:r>
          </w:p>
        </w:tc>
      </w:tr>
      <w:tr w:rsidR="0090049D" w:rsidRPr="00CC1D9B" w:rsidTr="00CC1D9B">
        <w:trPr>
          <w:jc w:val="center"/>
        </w:trPr>
        <w:tc>
          <w:tcPr>
            <w:tcW w:w="959" w:type="dxa"/>
          </w:tcPr>
          <w:p w:rsidR="0090049D" w:rsidRPr="00CC1D9B" w:rsidRDefault="0035591E"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3969" w:type="dxa"/>
          </w:tcPr>
          <w:p w:rsidR="0090049D" w:rsidRPr="00CC1D9B" w:rsidRDefault="0090049D" w:rsidP="00CC1D9B">
            <w:pPr>
              <w:spacing w:after="0" w:line="240" w:lineRule="auto"/>
              <w:ind w:firstLine="34"/>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Итоговое повторение</w:t>
            </w:r>
          </w:p>
        </w:tc>
        <w:tc>
          <w:tcPr>
            <w:tcW w:w="1559" w:type="dxa"/>
          </w:tcPr>
          <w:p w:rsidR="0090049D" w:rsidRDefault="0047121A"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701" w:type="dxa"/>
          </w:tcPr>
          <w:p w:rsidR="0090049D" w:rsidRPr="00CC1D9B" w:rsidRDefault="00037B97"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383" w:type="dxa"/>
          </w:tcPr>
          <w:p w:rsidR="0090049D" w:rsidRPr="00CC1D9B" w:rsidRDefault="00037B97"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CC1D9B" w:rsidRPr="00CC1D9B" w:rsidTr="00CC1D9B">
        <w:trPr>
          <w:jc w:val="center"/>
        </w:trPr>
        <w:tc>
          <w:tcPr>
            <w:tcW w:w="959" w:type="dxa"/>
          </w:tcPr>
          <w:p w:rsidR="00CC1D9B" w:rsidRPr="00CC1D9B" w:rsidRDefault="0035591E"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3969" w:type="dxa"/>
          </w:tcPr>
          <w:p w:rsidR="00CC1D9B" w:rsidRPr="00CC1D9B" w:rsidRDefault="00CC1D9B" w:rsidP="00CC1D9B">
            <w:pPr>
              <w:spacing w:after="0" w:line="240" w:lineRule="auto"/>
              <w:ind w:firstLine="34"/>
              <w:jc w:val="both"/>
              <w:rPr>
                <w:rFonts w:ascii="Times New Roman" w:eastAsia="Calibri" w:hAnsi="Times New Roman" w:cs="Times New Roman"/>
                <w:b/>
                <w:bCs/>
                <w:sz w:val="24"/>
                <w:szCs w:val="24"/>
                <w:lang w:eastAsia="ru-RU"/>
              </w:rPr>
            </w:pPr>
            <w:r w:rsidRPr="00CC1D9B">
              <w:rPr>
                <w:rFonts w:ascii="Times New Roman" w:eastAsia="Calibri" w:hAnsi="Times New Roman" w:cs="Times New Roman"/>
                <w:b/>
                <w:bCs/>
                <w:sz w:val="24"/>
                <w:szCs w:val="24"/>
                <w:lang w:eastAsia="ru-RU"/>
              </w:rPr>
              <w:t>Резерв</w:t>
            </w:r>
          </w:p>
        </w:tc>
        <w:tc>
          <w:tcPr>
            <w:tcW w:w="1559" w:type="dxa"/>
          </w:tcPr>
          <w:p w:rsidR="00CC1D9B" w:rsidRPr="00CC1D9B" w:rsidRDefault="0090049D"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701"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r w:rsidRPr="00CC1D9B">
              <w:rPr>
                <w:rFonts w:ascii="Times New Roman" w:eastAsia="Calibri" w:hAnsi="Times New Roman" w:cs="Times New Roman"/>
                <w:sz w:val="24"/>
                <w:szCs w:val="24"/>
                <w:lang w:eastAsia="ru-RU"/>
              </w:rPr>
              <w:t>0</w:t>
            </w:r>
          </w:p>
        </w:tc>
        <w:tc>
          <w:tcPr>
            <w:tcW w:w="1383" w:type="dxa"/>
          </w:tcPr>
          <w:p w:rsidR="00CC1D9B" w:rsidRPr="00CC1D9B" w:rsidRDefault="00037B97" w:rsidP="00CC1D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CC1D9B" w:rsidRPr="00CC1D9B" w:rsidTr="00CC1D9B">
        <w:trPr>
          <w:jc w:val="center"/>
        </w:trPr>
        <w:tc>
          <w:tcPr>
            <w:tcW w:w="959" w:type="dxa"/>
          </w:tcPr>
          <w:p w:rsidR="00CC1D9B" w:rsidRPr="00CC1D9B" w:rsidRDefault="00CC1D9B" w:rsidP="00CC1D9B">
            <w:pPr>
              <w:spacing w:after="0" w:line="240" w:lineRule="auto"/>
              <w:jc w:val="center"/>
              <w:rPr>
                <w:rFonts w:ascii="Times New Roman" w:eastAsia="Calibri" w:hAnsi="Times New Roman" w:cs="Times New Roman"/>
                <w:sz w:val="24"/>
                <w:szCs w:val="24"/>
                <w:lang w:eastAsia="ru-RU"/>
              </w:rPr>
            </w:pPr>
          </w:p>
        </w:tc>
        <w:tc>
          <w:tcPr>
            <w:tcW w:w="3969" w:type="dxa"/>
          </w:tcPr>
          <w:p w:rsidR="00CC1D9B" w:rsidRPr="00CC1D9B" w:rsidRDefault="00CC1D9B" w:rsidP="00CC1D9B">
            <w:pPr>
              <w:spacing w:after="0" w:line="240" w:lineRule="auto"/>
              <w:ind w:firstLine="34"/>
              <w:jc w:val="right"/>
              <w:rPr>
                <w:rFonts w:ascii="Times New Roman" w:eastAsia="Calibri" w:hAnsi="Times New Roman" w:cs="Times New Roman"/>
                <w:b/>
                <w:bCs/>
                <w:sz w:val="24"/>
                <w:szCs w:val="24"/>
                <w:lang w:eastAsia="ru-RU"/>
              </w:rPr>
            </w:pPr>
            <w:r w:rsidRPr="00CC1D9B">
              <w:rPr>
                <w:rFonts w:ascii="Times New Roman" w:eastAsia="Calibri" w:hAnsi="Times New Roman" w:cs="Times New Roman"/>
                <w:b/>
                <w:bCs/>
                <w:sz w:val="24"/>
                <w:szCs w:val="24"/>
                <w:lang w:eastAsia="ru-RU"/>
              </w:rPr>
              <w:t>Итого:</w:t>
            </w:r>
          </w:p>
        </w:tc>
        <w:tc>
          <w:tcPr>
            <w:tcW w:w="1559" w:type="dxa"/>
          </w:tcPr>
          <w:p w:rsidR="00CC1D9B" w:rsidRPr="00CC1D9B" w:rsidRDefault="0047121A" w:rsidP="0047121A">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102</w:t>
            </w:r>
          </w:p>
        </w:tc>
        <w:tc>
          <w:tcPr>
            <w:tcW w:w="1701" w:type="dxa"/>
          </w:tcPr>
          <w:p w:rsidR="00CC1D9B" w:rsidRPr="00CC1D9B" w:rsidRDefault="00037B97" w:rsidP="00CC1D9B">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46</w:t>
            </w:r>
          </w:p>
        </w:tc>
        <w:tc>
          <w:tcPr>
            <w:tcW w:w="1383" w:type="dxa"/>
          </w:tcPr>
          <w:p w:rsidR="00CC1D9B" w:rsidRPr="00CC1D9B" w:rsidRDefault="00037B97" w:rsidP="00037B97">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56</w:t>
            </w:r>
          </w:p>
        </w:tc>
      </w:tr>
    </w:tbl>
    <w:p w:rsidR="00D04881" w:rsidRDefault="00D04881"/>
    <w:p w:rsidR="00CC1D9B" w:rsidRPr="0047451B" w:rsidRDefault="00CC1D9B" w:rsidP="00CC1D9B">
      <w:pPr>
        <w:spacing w:after="0" w:line="240" w:lineRule="auto"/>
        <w:jc w:val="center"/>
        <w:rPr>
          <w:rFonts w:ascii="Times New Roman" w:eastAsia="Times New Roman" w:hAnsi="Times New Roman" w:cs="Times New Roman"/>
          <w:b/>
          <w:sz w:val="28"/>
          <w:szCs w:val="28"/>
          <w:lang w:eastAsia="ru-RU"/>
        </w:rPr>
      </w:pPr>
      <w:r w:rsidRPr="0047451B">
        <w:rPr>
          <w:rFonts w:ascii="Times New Roman" w:eastAsia="Times New Roman" w:hAnsi="Times New Roman" w:cs="Times New Roman"/>
          <w:b/>
          <w:sz w:val="28"/>
          <w:szCs w:val="28"/>
          <w:lang w:eastAsia="ru-RU"/>
        </w:rPr>
        <w:t>Требования к подготовке школьников в области информатики и информационных технологий</w:t>
      </w:r>
    </w:p>
    <w:p w:rsidR="00CC1D9B" w:rsidRPr="0047451B" w:rsidRDefault="00CC1D9B" w:rsidP="00CC1D9B">
      <w:pPr>
        <w:spacing w:after="0" w:line="240" w:lineRule="auto"/>
        <w:ind w:firstLine="567"/>
        <w:jc w:val="both"/>
        <w:rPr>
          <w:rFonts w:ascii="Times New Roman" w:eastAsia="Times New Roman" w:hAnsi="Times New Roman" w:cs="Times New Roman"/>
          <w:sz w:val="28"/>
          <w:szCs w:val="28"/>
          <w:lang w:eastAsia="ru-RU"/>
        </w:rPr>
      </w:pPr>
    </w:p>
    <w:p w:rsidR="00CC1D9B" w:rsidRPr="0047451B" w:rsidRDefault="006A2C4C" w:rsidP="00CC1D9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C1D9B" w:rsidRPr="0047451B">
        <w:rPr>
          <w:rFonts w:ascii="Times New Roman" w:eastAsia="Times New Roman" w:hAnsi="Times New Roman" w:cs="Times New Roman"/>
          <w:b/>
          <w:sz w:val="28"/>
          <w:szCs w:val="28"/>
          <w:lang w:eastAsia="ru-RU"/>
        </w:rPr>
        <w:t xml:space="preserve"> класс</w:t>
      </w:r>
    </w:p>
    <w:p w:rsidR="00CC1D9B" w:rsidRPr="00FE6CFC" w:rsidRDefault="00CC1D9B" w:rsidP="00FE6CFC">
      <w:pPr>
        <w:spacing w:after="0" w:line="240" w:lineRule="auto"/>
        <w:ind w:firstLine="567"/>
        <w:jc w:val="both"/>
        <w:rPr>
          <w:rFonts w:ascii="Times New Roman" w:eastAsia="Times New Roman" w:hAnsi="Times New Roman" w:cs="Times New Roman"/>
          <w:b/>
          <w:sz w:val="24"/>
          <w:szCs w:val="24"/>
          <w:lang w:eastAsia="ru-RU"/>
        </w:rPr>
      </w:pPr>
    </w:p>
    <w:p w:rsidR="00CC1D9B" w:rsidRPr="00FE6CFC" w:rsidRDefault="00CC1D9B" w:rsidP="00FE6CFC">
      <w:pPr>
        <w:spacing w:after="0" w:line="240" w:lineRule="auto"/>
        <w:ind w:firstLine="567"/>
        <w:jc w:val="both"/>
        <w:rPr>
          <w:rFonts w:ascii="Times New Roman" w:eastAsia="Times New Roman" w:hAnsi="Times New Roman" w:cs="Times New Roman"/>
          <w:b/>
          <w:i/>
          <w:sz w:val="24"/>
          <w:szCs w:val="24"/>
          <w:lang w:eastAsia="ru-RU"/>
        </w:rPr>
      </w:pPr>
      <w:r w:rsidRPr="00FE6CFC">
        <w:rPr>
          <w:rFonts w:ascii="Times New Roman" w:eastAsia="Times New Roman" w:hAnsi="Times New Roman" w:cs="Times New Roman"/>
          <w:b/>
          <w:i/>
          <w:sz w:val="24"/>
          <w:szCs w:val="24"/>
          <w:lang w:eastAsia="ru-RU"/>
        </w:rPr>
        <w:t>Учащиеся должны:</w:t>
      </w:r>
    </w:p>
    <w:p w:rsidR="00CC1D9B" w:rsidRPr="00FE6CFC" w:rsidRDefault="00CC1D9B" w:rsidP="00FE6CFC">
      <w:pPr>
        <w:spacing w:after="0" w:line="240" w:lineRule="auto"/>
        <w:ind w:firstLine="567"/>
        <w:jc w:val="both"/>
        <w:rPr>
          <w:rFonts w:ascii="Times New Roman" w:eastAsia="Times New Roman" w:hAnsi="Times New Roman" w:cs="Times New Roman"/>
          <w:sz w:val="24"/>
          <w:szCs w:val="24"/>
          <w:lang w:eastAsia="ru-RU"/>
        </w:rPr>
      </w:pP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понимать и правильно применять на бытовом уровне понятия «информация», «информационный объект»;</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различать виды информации по способам ее восприятия человеком, по формам представления на материальных носителях;</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приводить простые жизненные примеры передачи, хранения и обработки информации в деятельности человека, в живой природе, обществе, технике; </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иметь представление о способах кодирования информации; примеры информационных носителей; </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иметь представление о способах кодирования информации; </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lastRenderedPageBreak/>
        <w:t>уметь кодировать и декодировать простейшее сообщение;</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определять устройства компьютера, моделирующие основные компоненты информационных функций человека; различать программное и аппаратное обеспечение компьютера; </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запускать программы из меню Пуск операционной системы </w:t>
      </w:r>
      <w:proofErr w:type="spellStart"/>
      <w:r w:rsidRPr="00FE6CFC">
        <w:rPr>
          <w:rFonts w:ascii="Times New Roman" w:eastAsia="Times New Roman" w:hAnsi="Times New Roman" w:cs="Times New Roman"/>
          <w:sz w:val="24"/>
          <w:szCs w:val="24"/>
          <w:lang w:eastAsia="ru-RU"/>
        </w:rPr>
        <w:t>Windows</w:t>
      </w:r>
      <w:proofErr w:type="spellEnd"/>
      <w:r w:rsidRPr="00FE6CFC">
        <w:rPr>
          <w:rFonts w:ascii="Times New Roman" w:eastAsia="Times New Roman" w:hAnsi="Times New Roman" w:cs="Times New Roman"/>
          <w:sz w:val="24"/>
          <w:szCs w:val="24"/>
          <w:lang w:eastAsia="ru-RU"/>
        </w:rPr>
        <w:t xml:space="preserve">; </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изменять размеры и перемещать окна, реагировать на диалоговые окна; </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вводить информацию в компьютер с помощью клавиатуры и мыши; уметь применять текстовый редактор для набора, редактирования и форматирования простейших текстов; уметь применять простейший графический редактор для создания и редактирования простых рисунков; уметь выполнять вычисления с помощью приложения Калькулятор;</w:t>
      </w:r>
    </w:p>
    <w:p w:rsidR="00CC1D9B" w:rsidRPr="00FE6CFC" w:rsidRDefault="00CC1D9B" w:rsidP="00FE6CFC">
      <w:pPr>
        <w:pStyle w:val="a3"/>
        <w:numPr>
          <w:ilvl w:val="0"/>
          <w:numId w:val="2"/>
        </w:numPr>
        <w:spacing w:after="0" w:line="360" w:lineRule="auto"/>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знать о требованиях к организации компьютерного рабочего места, соблюдать требования безопасности и гигиены в работе со средствами ИКТ.</w:t>
      </w:r>
    </w:p>
    <w:p w:rsidR="00CC1D9B" w:rsidRPr="00FE6CFC" w:rsidRDefault="00CC1D9B" w:rsidP="00FE6CFC">
      <w:pPr>
        <w:jc w:val="both"/>
        <w:rPr>
          <w:rFonts w:ascii="Times New Roman" w:hAnsi="Times New Roman" w:cs="Times New Roman"/>
          <w:sz w:val="24"/>
          <w:szCs w:val="24"/>
        </w:rPr>
      </w:pPr>
    </w:p>
    <w:p w:rsidR="00CC1D9B" w:rsidRPr="00FE6CFC" w:rsidRDefault="006A2C4C" w:rsidP="00FE6CFC">
      <w:pPr>
        <w:spacing w:after="0" w:line="240" w:lineRule="auto"/>
        <w:ind w:firstLine="567"/>
        <w:jc w:val="both"/>
        <w:rPr>
          <w:rFonts w:ascii="Times New Roman" w:eastAsia="Times New Roman" w:hAnsi="Times New Roman" w:cs="Times New Roman"/>
          <w:b/>
          <w:sz w:val="24"/>
          <w:szCs w:val="24"/>
          <w:lang w:eastAsia="ru-RU"/>
        </w:rPr>
      </w:pPr>
      <w:r w:rsidRPr="00FE6CFC">
        <w:rPr>
          <w:rFonts w:ascii="Times New Roman" w:eastAsia="Times New Roman" w:hAnsi="Times New Roman" w:cs="Times New Roman"/>
          <w:b/>
          <w:sz w:val="24"/>
          <w:szCs w:val="24"/>
          <w:lang w:eastAsia="ru-RU"/>
        </w:rPr>
        <w:t>6</w:t>
      </w:r>
      <w:r w:rsidR="00CC1D9B" w:rsidRPr="00FE6CFC">
        <w:rPr>
          <w:rFonts w:ascii="Times New Roman" w:eastAsia="Times New Roman" w:hAnsi="Times New Roman" w:cs="Times New Roman"/>
          <w:b/>
          <w:sz w:val="24"/>
          <w:szCs w:val="24"/>
          <w:lang w:eastAsia="ru-RU"/>
        </w:rPr>
        <w:t xml:space="preserve"> класс</w:t>
      </w:r>
    </w:p>
    <w:p w:rsidR="00CC1D9B" w:rsidRPr="00FE6CFC" w:rsidRDefault="00CC1D9B" w:rsidP="00FE6CFC">
      <w:pPr>
        <w:spacing w:after="0" w:line="240" w:lineRule="auto"/>
        <w:ind w:firstLine="567"/>
        <w:jc w:val="both"/>
        <w:rPr>
          <w:rFonts w:ascii="Times New Roman" w:eastAsia="Times New Roman" w:hAnsi="Times New Roman" w:cs="Times New Roman"/>
          <w:sz w:val="24"/>
          <w:szCs w:val="24"/>
          <w:lang w:eastAsia="ru-RU"/>
        </w:rPr>
      </w:pPr>
    </w:p>
    <w:p w:rsidR="00CC1D9B" w:rsidRPr="00FE6CFC" w:rsidRDefault="00CC1D9B" w:rsidP="00FE6CFC">
      <w:pPr>
        <w:spacing w:after="0" w:line="360" w:lineRule="auto"/>
        <w:ind w:firstLine="567"/>
        <w:jc w:val="both"/>
        <w:rPr>
          <w:rFonts w:ascii="Times New Roman" w:eastAsia="Times New Roman" w:hAnsi="Times New Roman" w:cs="Times New Roman"/>
          <w:b/>
          <w:i/>
          <w:sz w:val="24"/>
          <w:szCs w:val="24"/>
          <w:lang w:eastAsia="ru-RU"/>
        </w:rPr>
      </w:pPr>
      <w:r w:rsidRPr="00FE6CFC">
        <w:rPr>
          <w:rFonts w:ascii="Times New Roman" w:eastAsia="Times New Roman" w:hAnsi="Times New Roman" w:cs="Times New Roman"/>
          <w:b/>
          <w:i/>
          <w:sz w:val="24"/>
          <w:szCs w:val="24"/>
          <w:lang w:eastAsia="ru-RU"/>
        </w:rPr>
        <w:t xml:space="preserve">Учащиеся должны: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для объектов окружающей действительности указывать их признаки — свойства, действия, поведение, состояния;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уметь называть отношения, связывающие данный объе</w:t>
      </w:r>
      <w:proofErr w:type="gramStart"/>
      <w:r w:rsidRPr="00FE6CFC">
        <w:rPr>
          <w:rFonts w:ascii="Times New Roman" w:eastAsia="Times New Roman" w:hAnsi="Times New Roman" w:cs="Times New Roman"/>
          <w:sz w:val="24"/>
          <w:szCs w:val="24"/>
          <w:lang w:eastAsia="ru-RU"/>
        </w:rPr>
        <w:t>кт с др</w:t>
      </w:r>
      <w:proofErr w:type="gramEnd"/>
      <w:r w:rsidRPr="00FE6CFC">
        <w:rPr>
          <w:rFonts w:ascii="Times New Roman" w:eastAsia="Times New Roman" w:hAnsi="Times New Roman" w:cs="Times New Roman"/>
          <w:sz w:val="24"/>
          <w:szCs w:val="24"/>
          <w:lang w:eastAsia="ru-RU"/>
        </w:rPr>
        <w:t>угими объектами;</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осуществлять деление заданного множества объектов на классы по заданному или самостоятельно выбранному признаку основанию классификации;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понимать смысл терминов «система», «системный подход», «системный эффект»;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приводить примеры материальных, нематериальных и смешанных систем;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понимать смысл терминов «модель», «моделирование»;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иметь представление о назначении и области применения моделей;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различать натурные и информационные модели, приводить их примеры;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приводить примеры образных, знаковых и смешанных информационных моделей;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proofErr w:type="gramStart"/>
      <w:r w:rsidRPr="00FE6CFC">
        <w:rPr>
          <w:rFonts w:ascii="Times New Roman" w:eastAsia="Times New Roman" w:hAnsi="Times New Roman" w:cs="Times New Roman"/>
          <w:sz w:val="24"/>
          <w:szCs w:val="24"/>
          <w:lang w:eastAsia="ru-RU"/>
        </w:rPr>
        <w:t xml:space="preserve">уметь «читать» информационные модели разных видов (получать информацию): таблицы, схемы, графики, диаграммы и т. д.; </w:t>
      </w:r>
      <w:proofErr w:type="gramEnd"/>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знать правила построения табличных моделей, схем, графов, деревьев;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знать правила построения диаграмм и уметь выбирать тип диаграммы в зависимости от цели её создания;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lastRenderedPageBreak/>
        <w:t xml:space="preserve">уметь осуществлять выбор того или иного вида информационной модели в зависимости от заданной цели моделирования;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приводить примеры формальных и неформальных исполнителей;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давать характеристику формальному исполнителю, указывая: круг решаемых задач, среду, систему команд, систему отказов, режимы работы;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осуществлять управление имеющимся формальным исполнителем;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выполнять операции с основными объектами операционной системы;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выполнять основные операции с объектами файловой системы;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применять текстовый процессор для создания словесных описаний, списков, табличных моделей, схем и графов;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применять инструменты простейших графических редакторов для создания и редактирования образных информационных моделей;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выполнять вычисления по стандартным и собственным формулам в среде электронных таблиц;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 xml:space="preserve">уметь создавать с помощью Мастера диаграмм круговые, столбчатые, ярусные, областные и другие диаграммы, строить графики функций; </w:t>
      </w:r>
    </w:p>
    <w:p w:rsidR="00CC1D9B" w:rsidRPr="00FE6CFC" w:rsidRDefault="00CC1D9B" w:rsidP="00FE6CFC">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FE6CFC">
        <w:rPr>
          <w:rFonts w:ascii="Times New Roman" w:eastAsia="Times New Roman" w:hAnsi="Times New Roman" w:cs="Times New Roman"/>
          <w:sz w:val="24"/>
          <w:szCs w:val="24"/>
          <w:lang w:eastAsia="ru-RU"/>
        </w:rPr>
        <w:t>уметь создавать для поддержки своих выступлений мультимедийные презентации, содержащие образные, знаковые и смешанные информационные модели рассматриваемого объекта.</w:t>
      </w:r>
    </w:p>
    <w:p w:rsidR="0047451B" w:rsidRPr="00FE6CFC" w:rsidRDefault="0047451B" w:rsidP="00FE6CFC">
      <w:pPr>
        <w:spacing w:after="0" w:line="360" w:lineRule="auto"/>
        <w:ind w:firstLine="567"/>
        <w:jc w:val="both"/>
        <w:rPr>
          <w:rFonts w:ascii="Times New Roman" w:eastAsia="Times New Roman" w:hAnsi="Times New Roman" w:cs="Times New Roman"/>
          <w:b/>
          <w:sz w:val="24"/>
          <w:szCs w:val="24"/>
          <w:lang w:eastAsia="ru-RU"/>
        </w:rPr>
      </w:pPr>
    </w:p>
    <w:p w:rsidR="0047451B" w:rsidRDefault="006A2C4C" w:rsidP="00FE6CFC">
      <w:pPr>
        <w:spacing w:after="0" w:line="240" w:lineRule="auto"/>
        <w:ind w:firstLine="567"/>
        <w:jc w:val="both"/>
        <w:rPr>
          <w:rFonts w:ascii="Times New Roman" w:eastAsia="Times New Roman" w:hAnsi="Times New Roman" w:cs="Times New Roman"/>
          <w:b/>
          <w:sz w:val="24"/>
          <w:szCs w:val="24"/>
          <w:lang w:eastAsia="ru-RU"/>
        </w:rPr>
      </w:pPr>
      <w:r w:rsidRPr="00FE6CFC">
        <w:rPr>
          <w:rFonts w:ascii="Times New Roman" w:eastAsia="Times New Roman" w:hAnsi="Times New Roman" w:cs="Times New Roman"/>
          <w:b/>
          <w:sz w:val="24"/>
          <w:szCs w:val="24"/>
          <w:lang w:eastAsia="ru-RU"/>
        </w:rPr>
        <w:t>7</w:t>
      </w:r>
      <w:r w:rsidR="0047451B" w:rsidRPr="00FE6CFC">
        <w:rPr>
          <w:rFonts w:ascii="Times New Roman" w:eastAsia="Times New Roman" w:hAnsi="Times New Roman" w:cs="Times New Roman"/>
          <w:b/>
          <w:sz w:val="24"/>
          <w:szCs w:val="24"/>
          <w:lang w:eastAsia="ru-RU"/>
        </w:rPr>
        <w:t xml:space="preserve"> класс</w:t>
      </w:r>
    </w:p>
    <w:p w:rsidR="00FE6CFC" w:rsidRPr="00FE6CFC" w:rsidRDefault="00FE6CFC" w:rsidP="00FE6CFC">
      <w:pPr>
        <w:spacing w:after="0" w:line="240" w:lineRule="auto"/>
        <w:ind w:firstLine="567"/>
        <w:jc w:val="both"/>
        <w:rPr>
          <w:rFonts w:ascii="Times New Roman" w:eastAsia="Times New Roman" w:hAnsi="Times New Roman" w:cs="Times New Roman"/>
          <w:b/>
          <w:i/>
          <w:sz w:val="24"/>
          <w:szCs w:val="24"/>
          <w:lang w:eastAsia="ru-RU"/>
        </w:rPr>
      </w:pPr>
      <w:r w:rsidRPr="00FE6CFC">
        <w:rPr>
          <w:rFonts w:ascii="Times New Roman" w:eastAsia="Times New Roman" w:hAnsi="Times New Roman" w:cs="Times New Roman"/>
          <w:b/>
          <w:i/>
          <w:sz w:val="24"/>
          <w:szCs w:val="24"/>
          <w:lang w:eastAsia="ru-RU"/>
        </w:rPr>
        <w:t>Учащиеся должны:</w:t>
      </w:r>
    </w:p>
    <w:p w:rsidR="003C47CD" w:rsidRPr="00FE6CFC" w:rsidRDefault="003C47CD" w:rsidP="00FE6CFC">
      <w:pPr>
        <w:spacing w:after="0" w:line="360" w:lineRule="auto"/>
        <w:ind w:left="567"/>
        <w:jc w:val="both"/>
        <w:rPr>
          <w:rFonts w:ascii="Times New Roman" w:hAnsi="Times New Roman" w:cs="Times New Roman"/>
          <w:b/>
          <w:sz w:val="24"/>
          <w:szCs w:val="24"/>
        </w:rPr>
      </w:pPr>
      <w:r w:rsidRPr="00FE6CFC">
        <w:rPr>
          <w:rFonts w:ascii="Times New Roman" w:hAnsi="Times New Roman" w:cs="Times New Roman"/>
          <w:b/>
          <w:sz w:val="24"/>
          <w:szCs w:val="24"/>
        </w:rPr>
        <w:t xml:space="preserve">знать/понимать </w:t>
      </w:r>
    </w:p>
    <w:p w:rsidR="003C47CD"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 </w:t>
      </w:r>
    </w:p>
    <w:p w:rsidR="003C47CD"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о программном принципе работы компьютера – универсального устройства обработки информации; о направлениях развития компьютерной техники; </w:t>
      </w:r>
    </w:p>
    <w:p w:rsidR="003C47CD"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3C47CD"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о назначении и функциях программного обеспечения компьютера; об основных средствах и методах обработки числовой, текстовой, графической и мультимедийной информации; о технологиях обработки информационных массивов с использованием электронной таблицы или базы данных; </w:t>
      </w:r>
    </w:p>
    <w:p w:rsidR="003C47CD"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lastRenderedPageBreak/>
        <w:t xml:space="preserve">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w:t>
      </w:r>
    </w:p>
    <w:p w:rsidR="003C47CD"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о требованиях техники безопасности, гигиены, эргономики и ресурсосбережения при работе со средствами информационных и коммуникационных технологий. </w:t>
      </w:r>
    </w:p>
    <w:p w:rsidR="00FE6CFC" w:rsidRPr="00FE6CFC" w:rsidRDefault="003C47CD" w:rsidP="00FE6CFC">
      <w:pPr>
        <w:pStyle w:val="a3"/>
        <w:spacing w:after="0" w:line="360" w:lineRule="auto"/>
        <w:jc w:val="both"/>
        <w:rPr>
          <w:rFonts w:ascii="Times New Roman" w:hAnsi="Times New Roman" w:cs="Times New Roman"/>
          <w:sz w:val="24"/>
          <w:szCs w:val="24"/>
        </w:rPr>
      </w:pPr>
      <w:r w:rsidRPr="00FE6CFC">
        <w:rPr>
          <w:rFonts w:ascii="Times New Roman" w:hAnsi="Times New Roman" w:cs="Times New Roman"/>
          <w:b/>
          <w:sz w:val="24"/>
          <w:szCs w:val="24"/>
        </w:rPr>
        <w:t>уметь:</w:t>
      </w:r>
      <w:r w:rsidRPr="00FE6CFC">
        <w:rPr>
          <w:rFonts w:ascii="Times New Roman" w:hAnsi="Times New Roman" w:cs="Times New Roman"/>
          <w:sz w:val="24"/>
          <w:szCs w:val="24"/>
        </w:rPr>
        <w:t xml:space="preserve"> </w:t>
      </w:r>
    </w:p>
    <w:p w:rsidR="00FE6CFC"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приводить примеры информационных процессов, источников и приемников информации; </w:t>
      </w:r>
    </w:p>
    <w:p w:rsidR="00FE6CFC"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кодировать и декодировать информацию при известных правилах кодирования; </w:t>
      </w:r>
    </w:p>
    <w:p w:rsidR="00FE6CFC"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переводить единицы измерения количества </w:t>
      </w:r>
      <w:r w:rsidR="00FE6CFC" w:rsidRPr="00FE6CFC">
        <w:rPr>
          <w:rFonts w:ascii="Times New Roman" w:hAnsi="Times New Roman" w:cs="Times New Roman"/>
          <w:sz w:val="24"/>
          <w:szCs w:val="24"/>
        </w:rPr>
        <w:t>информации; оценивать количест</w:t>
      </w:r>
      <w:r w:rsidRPr="00FE6CFC">
        <w:rPr>
          <w:rFonts w:ascii="Times New Roman" w:hAnsi="Times New Roman" w:cs="Times New Roman"/>
          <w:sz w:val="24"/>
          <w:szCs w:val="24"/>
        </w:rPr>
        <w:t>венные параметры информационных объектов</w:t>
      </w:r>
      <w:r w:rsidR="00FE6CFC" w:rsidRPr="00FE6CFC">
        <w:rPr>
          <w:rFonts w:ascii="Times New Roman" w:hAnsi="Times New Roman" w:cs="Times New Roman"/>
          <w:sz w:val="24"/>
          <w:szCs w:val="24"/>
        </w:rPr>
        <w:t xml:space="preserve"> и процессов: объем памяти, не</w:t>
      </w:r>
      <w:r w:rsidRPr="00FE6CFC">
        <w:rPr>
          <w:rFonts w:ascii="Times New Roman" w:hAnsi="Times New Roman" w:cs="Times New Roman"/>
          <w:sz w:val="24"/>
          <w:szCs w:val="24"/>
        </w:rPr>
        <w:t>обходимый для хранения информации; скорость передачи информации; оперировать информационными объектами, используя графический интерфейс: открывать, именовать, сохранять объекты, арх</w:t>
      </w:r>
      <w:r w:rsidR="00FE6CFC" w:rsidRPr="00FE6CFC">
        <w:rPr>
          <w:rFonts w:ascii="Times New Roman" w:hAnsi="Times New Roman" w:cs="Times New Roman"/>
          <w:sz w:val="24"/>
          <w:szCs w:val="24"/>
        </w:rPr>
        <w:t>ивировать и разархивировать ин</w:t>
      </w:r>
      <w:r w:rsidRPr="00FE6CFC">
        <w:rPr>
          <w:rFonts w:ascii="Times New Roman" w:hAnsi="Times New Roman" w:cs="Times New Roman"/>
          <w:sz w:val="24"/>
          <w:szCs w:val="24"/>
        </w:rPr>
        <w:t xml:space="preserve">формацию, пользоваться меню и окнами, справочной системой; предпринимать меры антивирусной безопасности; </w:t>
      </w:r>
    </w:p>
    <w:p w:rsidR="00FE6CFC"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w:t>
      </w:r>
      <w:r w:rsidR="00FE6CFC" w:rsidRPr="00FE6CFC">
        <w:rPr>
          <w:rFonts w:ascii="Times New Roman" w:hAnsi="Times New Roman" w:cs="Times New Roman"/>
          <w:sz w:val="24"/>
          <w:szCs w:val="24"/>
        </w:rPr>
        <w:t>дить проверку правописания; ис</w:t>
      </w:r>
      <w:r w:rsidRPr="00FE6CFC">
        <w:rPr>
          <w:rFonts w:ascii="Times New Roman" w:hAnsi="Times New Roman" w:cs="Times New Roman"/>
          <w:sz w:val="24"/>
          <w:szCs w:val="24"/>
        </w:rPr>
        <w:t xml:space="preserve">пользовать в тексте списки, таблицы, изображения, диаграммы, формулы; </w:t>
      </w:r>
    </w:p>
    <w:p w:rsidR="00FE6CFC"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 xml:space="preserve">создавать презентации на основе шаблонов; </w:t>
      </w:r>
    </w:p>
    <w:p w:rsidR="00FE6CFC" w:rsidRPr="00FE6CFC" w:rsidRDefault="003C47CD" w:rsidP="00FE6CFC">
      <w:pPr>
        <w:pStyle w:val="a3"/>
        <w:numPr>
          <w:ilvl w:val="0"/>
          <w:numId w:val="10"/>
        </w:numPr>
        <w:spacing w:after="0" w:line="360" w:lineRule="auto"/>
        <w:jc w:val="both"/>
        <w:rPr>
          <w:rFonts w:ascii="Times New Roman" w:eastAsia="Times New Roman" w:hAnsi="Times New Roman" w:cs="Times New Roman"/>
          <w:b/>
          <w:sz w:val="24"/>
          <w:szCs w:val="24"/>
          <w:lang w:eastAsia="ru-RU"/>
        </w:rPr>
      </w:pPr>
      <w:r w:rsidRPr="00FE6CFC">
        <w:rPr>
          <w:rFonts w:ascii="Times New Roman" w:hAnsi="Times New Roman" w:cs="Times New Roman"/>
          <w:sz w:val="24"/>
          <w:szCs w:val="24"/>
        </w:rPr>
        <w:t>искать информацию с применением правил пои</w:t>
      </w:r>
      <w:r w:rsidR="00FE6CFC" w:rsidRPr="00FE6CFC">
        <w:rPr>
          <w:rFonts w:ascii="Times New Roman" w:hAnsi="Times New Roman" w:cs="Times New Roman"/>
          <w:sz w:val="24"/>
          <w:szCs w:val="24"/>
        </w:rPr>
        <w:t>ска (построения запросов) в ба</w:t>
      </w:r>
      <w:r w:rsidRPr="00FE6CFC">
        <w:rPr>
          <w:rFonts w:ascii="Times New Roman" w:hAnsi="Times New Roman" w:cs="Times New Roman"/>
          <w:sz w:val="24"/>
          <w:szCs w:val="24"/>
        </w:rPr>
        <w:t xml:space="preserve">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0761DC" w:rsidRDefault="003C47CD" w:rsidP="00FE6CFC">
      <w:pPr>
        <w:pStyle w:val="a3"/>
        <w:numPr>
          <w:ilvl w:val="0"/>
          <w:numId w:val="10"/>
        </w:numPr>
        <w:spacing w:after="0" w:line="360" w:lineRule="auto"/>
        <w:jc w:val="both"/>
        <w:rPr>
          <w:rFonts w:ascii="Times New Roman" w:eastAsia="Times New Roman" w:hAnsi="Times New Roman" w:cs="Times New Roman"/>
          <w:b/>
          <w:sz w:val="32"/>
          <w:szCs w:val="32"/>
          <w:lang w:eastAsia="ru-RU"/>
        </w:rPr>
      </w:pPr>
      <w:r w:rsidRPr="00FE6CFC">
        <w:rPr>
          <w:rFonts w:ascii="Times New Roman" w:hAnsi="Times New Roman" w:cs="Times New Roman"/>
          <w:sz w:val="24"/>
          <w:szCs w:val="24"/>
        </w:rPr>
        <w:t xml:space="preserve">пользоваться персональным компьютером и его периферийным оборудованием </w:t>
      </w:r>
      <w:r w:rsidRPr="000761DC">
        <w:rPr>
          <w:rFonts w:ascii="Times New Roman" w:hAnsi="Times New Roman" w:cs="Times New Roman"/>
          <w:sz w:val="24"/>
          <w:szCs w:val="24"/>
        </w:rPr>
        <w:t>(принтером, сканером, модемом, мультим</w:t>
      </w:r>
      <w:r w:rsidR="00FE6CFC" w:rsidRPr="000761DC">
        <w:rPr>
          <w:rFonts w:ascii="Times New Roman" w:hAnsi="Times New Roman" w:cs="Times New Roman"/>
          <w:sz w:val="24"/>
          <w:szCs w:val="24"/>
        </w:rPr>
        <w:t>едийным проектором, цифровой ка</w:t>
      </w:r>
      <w:r w:rsidRPr="000761DC">
        <w:rPr>
          <w:rFonts w:ascii="Times New Roman" w:hAnsi="Times New Roman" w:cs="Times New Roman"/>
          <w:sz w:val="24"/>
          <w:szCs w:val="24"/>
        </w:rPr>
        <w:t>мерой, цифровым датчиком).</w:t>
      </w:r>
      <w:r w:rsidRPr="000761DC">
        <w:rPr>
          <w:sz w:val="24"/>
          <w:szCs w:val="24"/>
        </w:rPr>
        <w:t xml:space="preserve"> </w:t>
      </w:r>
    </w:p>
    <w:p w:rsidR="00CC1D9B" w:rsidRPr="009F208E" w:rsidRDefault="00CC1D9B" w:rsidP="000761DC">
      <w:pPr>
        <w:pStyle w:val="a3"/>
        <w:spacing w:after="0" w:line="360" w:lineRule="auto"/>
        <w:jc w:val="both"/>
        <w:rPr>
          <w:rFonts w:ascii="Times New Roman" w:eastAsia="Times New Roman" w:hAnsi="Times New Roman" w:cs="Times New Roman"/>
          <w:b/>
          <w:sz w:val="24"/>
          <w:szCs w:val="24"/>
          <w:lang w:eastAsia="ru-RU"/>
        </w:rPr>
      </w:pPr>
      <w:r w:rsidRPr="000761DC">
        <w:rPr>
          <w:rFonts w:ascii="Times New Roman" w:eastAsia="Times New Roman" w:hAnsi="Times New Roman" w:cs="Times New Roman"/>
          <w:b/>
          <w:sz w:val="32"/>
          <w:szCs w:val="32"/>
          <w:lang w:eastAsia="ru-RU"/>
        </w:rPr>
        <w:br w:type="page"/>
      </w:r>
      <w:r w:rsidRPr="009F208E">
        <w:rPr>
          <w:rFonts w:ascii="Times New Roman" w:eastAsia="Times New Roman" w:hAnsi="Times New Roman" w:cs="Times New Roman"/>
          <w:b/>
          <w:sz w:val="24"/>
          <w:szCs w:val="24"/>
          <w:lang w:eastAsia="ru-RU"/>
        </w:rPr>
        <w:lastRenderedPageBreak/>
        <w:t>Контроль и реализация программы</w:t>
      </w:r>
    </w:p>
    <w:p w:rsidR="00CC1D9B" w:rsidRPr="009F208E"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 xml:space="preserve">Информацию о ходе усвоения учащимися учебного материала учитель получает в процессе контроля — входного, промежуточного, проверочного, итогового. Входной контроль осуществляется в начале каждого урока. Он актуализирует ранее изученный учащимися материал, позволяет определить их уровень подготовки к уроку. Промежуточный контроль осуществляется «внутри» каждого урока. Он стимулирует активность учащихся, поддерживает интерактивность обучения, обеспечивает необходимый уровень внимания, позволяет убедиться в усвоении обучаемым только что предложенного его вниманию «порции» материала. Проверочный контроль осуществляется в конце каждого урока. Он позволяет убедиться, что цели обучения, поставленные на данном уроке, достигнуты, учащиеся усвоили понятия, предложенные им в ходе урока. Итоговый контроль осуществляется по завершении крупного блока или всего курса. Он позволяет оценить знания и умения учащихся, полученные в ходе достаточно продолжительного периода работы. Формы итогового контроля разнообразны: контрольная работа, зачет по опросному листу, тест (компьютерное тестирование), творческая работа и др. </w:t>
      </w:r>
    </w:p>
    <w:p w:rsidR="00CC1D9B" w:rsidRPr="009F208E" w:rsidRDefault="00CC1D9B" w:rsidP="00CC1D9B">
      <w:pPr>
        <w:spacing w:after="0" w:line="360" w:lineRule="auto"/>
        <w:ind w:firstLine="567"/>
        <w:jc w:val="both"/>
        <w:rPr>
          <w:rFonts w:ascii="Times New Roman" w:eastAsia="Times New Roman" w:hAnsi="Times New Roman" w:cs="Times New Roman"/>
          <w:sz w:val="24"/>
          <w:szCs w:val="24"/>
          <w:lang w:eastAsia="ru-RU"/>
        </w:rPr>
      </w:pPr>
    </w:p>
    <w:p w:rsidR="00CC1D9B" w:rsidRPr="009F208E" w:rsidRDefault="00CC1D9B" w:rsidP="00CC1D9B">
      <w:pPr>
        <w:spacing w:after="0" w:line="360" w:lineRule="auto"/>
        <w:ind w:firstLine="567"/>
        <w:jc w:val="center"/>
        <w:rPr>
          <w:rFonts w:ascii="Times New Roman" w:eastAsia="Times New Roman" w:hAnsi="Times New Roman" w:cs="Times New Roman"/>
          <w:b/>
          <w:sz w:val="24"/>
          <w:szCs w:val="24"/>
          <w:lang w:eastAsia="ru-RU"/>
        </w:rPr>
      </w:pPr>
      <w:r w:rsidRPr="009F208E">
        <w:rPr>
          <w:rFonts w:ascii="Times New Roman" w:eastAsia="Times New Roman" w:hAnsi="Times New Roman" w:cs="Times New Roman"/>
          <w:b/>
          <w:sz w:val="24"/>
          <w:szCs w:val="24"/>
          <w:lang w:eastAsia="ru-RU"/>
        </w:rPr>
        <w:t>Перечень проверочных работ</w:t>
      </w:r>
    </w:p>
    <w:p w:rsidR="00CC1D9B" w:rsidRPr="009F208E" w:rsidRDefault="00CC1D9B" w:rsidP="00CC1D9B">
      <w:pPr>
        <w:spacing w:after="0" w:line="360" w:lineRule="auto"/>
        <w:ind w:firstLine="567"/>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5 класс</w:t>
      </w:r>
    </w:p>
    <w:tbl>
      <w:tblPr>
        <w:tblStyle w:val="1"/>
        <w:tblW w:w="0" w:type="auto"/>
        <w:tblLook w:val="04A0"/>
      </w:tblPr>
      <w:tblGrid>
        <w:gridCol w:w="675"/>
        <w:gridCol w:w="5705"/>
        <w:gridCol w:w="3191"/>
      </w:tblGrid>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w:t>
            </w:r>
          </w:p>
        </w:tc>
        <w:tc>
          <w:tcPr>
            <w:tcW w:w="570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Тема</w:t>
            </w:r>
          </w:p>
        </w:tc>
        <w:tc>
          <w:tcPr>
            <w:tcW w:w="3191"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Способ отслеживания</w:t>
            </w:r>
          </w:p>
        </w:tc>
      </w:tr>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w:t>
            </w:r>
          </w:p>
        </w:tc>
        <w:tc>
          <w:tcPr>
            <w:tcW w:w="5705"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Устройство компьютера</w:t>
            </w:r>
          </w:p>
        </w:tc>
        <w:tc>
          <w:tcPr>
            <w:tcW w:w="3191"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2</w:t>
            </w:r>
          </w:p>
        </w:tc>
        <w:tc>
          <w:tcPr>
            <w:tcW w:w="5705" w:type="dxa"/>
          </w:tcPr>
          <w:p w:rsidR="00CC1D9B" w:rsidRPr="009F208E" w:rsidRDefault="007A747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Обработка текстовой информации</w:t>
            </w:r>
          </w:p>
        </w:tc>
        <w:tc>
          <w:tcPr>
            <w:tcW w:w="3191"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r w:rsidR="007A7479" w:rsidRPr="009F208E" w:rsidTr="00CC1D9B">
        <w:tc>
          <w:tcPr>
            <w:tcW w:w="675" w:type="dxa"/>
          </w:tcPr>
          <w:p w:rsidR="007A7479" w:rsidRPr="009F208E" w:rsidRDefault="007A747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3</w:t>
            </w:r>
          </w:p>
        </w:tc>
        <w:tc>
          <w:tcPr>
            <w:tcW w:w="5705" w:type="dxa"/>
          </w:tcPr>
          <w:p w:rsidR="007A7479" w:rsidRPr="009F208E" w:rsidRDefault="007A7479" w:rsidP="007A7479">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Обработка графической информации</w:t>
            </w:r>
          </w:p>
        </w:tc>
        <w:tc>
          <w:tcPr>
            <w:tcW w:w="3191" w:type="dxa"/>
          </w:tcPr>
          <w:p w:rsidR="007A7479" w:rsidRPr="009F208E" w:rsidRDefault="007A747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 xml:space="preserve">тестирование </w:t>
            </w:r>
          </w:p>
        </w:tc>
      </w:tr>
      <w:tr w:rsidR="007A7479" w:rsidRPr="009F208E" w:rsidTr="00CC1D9B">
        <w:tc>
          <w:tcPr>
            <w:tcW w:w="675" w:type="dxa"/>
          </w:tcPr>
          <w:p w:rsidR="007A7479" w:rsidRPr="009F208E" w:rsidRDefault="007A747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4</w:t>
            </w:r>
          </w:p>
        </w:tc>
        <w:tc>
          <w:tcPr>
            <w:tcW w:w="5705" w:type="dxa"/>
          </w:tcPr>
          <w:p w:rsidR="007A7479" w:rsidRPr="009F208E" w:rsidRDefault="007A7479" w:rsidP="00CC1D9B">
            <w:pPr>
              <w:spacing w:line="360" w:lineRule="auto"/>
              <w:rPr>
                <w:rFonts w:ascii="Times New Roman" w:eastAsia="Times New Roman" w:hAnsi="Times New Roman" w:cs="Times New Roman"/>
                <w:b/>
                <w:i/>
                <w:sz w:val="24"/>
                <w:szCs w:val="24"/>
                <w:lang w:val="en-US" w:eastAsia="ru-RU"/>
              </w:rPr>
            </w:pPr>
            <w:r w:rsidRPr="009F208E">
              <w:rPr>
                <w:rFonts w:ascii="Times New Roman" w:eastAsia="Times New Roman" w:hAnsi="Times New Roman" w:cs="Times New Roman"/>
                <w:b/>
                <w:i/>
                <w:sz w:val="24"/>
                <w:szCs w:val="24"/>
                <w:lang w:eastAsia="ru-RU"/>
              </w:rPr>
              <w:t xml:space="preserve">Графический редактор </w:t>
            </w:r>
            <w:r w:rsidRPr="009F208E">
              <w:rPr>
                <w:rFonts w:ascii="Times New Roman" w:eastAsia="Times New Roman" w:hAnsi="Times New Roman" w:cs="Times New Roman"/>
                <w:b/>
                <w:i/>
                <w:sz w:val="24"/>
                <w:szCs w:val="24"/>
                <w:lang w:val="en-US" w:eastAsia="ru-RU"/>
              </w:rPr>
              <w:t>Paint</w:t>
            </w:r>
          </w:p>
        </w:tc>
        <w:tc>
          <w:tcPr>
            <w:tcW w:w="3191" w:type="dxa"/>
          </w:tcPr>
          <w:p w:rsidR="007A7479" w:rsidRPr="009F208E" w:rsidRDefault="007A747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творческая работа</w:t>
            </w:r>
          </w:p>
        </w:tc>
      </w:tr>
      <w:tr w:rsidR="007A7479" w:rsidRPr="009F208E" w:rsidTr="00CC1D9B">
        <w:tc>
          <w:tcPr>
            <w:tcW w:w="675" w:type="dxa"/>
          </w:tcPr>
          <w:p w:rsidR="007A7479" w:rsidRPr="009F208E" w:rsidRDefault="007A747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5</w:t>
            </w:r>
          </w:p>
        </w:tc>
        <w:tc>
          <w:tcPr>
            <w:tcW w:w="5705" w:type="dxa"/>
          </w:tcPr>
          <w:p w:rsidR="007A7479" w:rsidRPr="009F208E" w:rsidRDefault="007A747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Итоговая проверочная работа за год</w:t>
            </w:r>
          </w:p>
        </w:tc>
        <w:tc>
          <w:tcPr>
            <w:tcW w:w="3191" w:type="dxa"/>
          </w:tcPr>
          <w:p w:rsidR="007A7479" w:rsidRPr="009F208E" w:rsidRDefault="007A747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bl>
    <w:p w:rsidR="009F208E" w:rsidRDefault="009F208E" w:rsidP="009F208E">
      <w:pPr>
        <w:rPr>
          <w:rFonts w:ascii="Times New Roman" w:eastAsia="Times New Roman" w:hAnsi="Times New Roman" w:cs="Times New Roman"/>
          <w:sz w:val="24"/>
          <w:szCs w:val="24"/>
          <w:lang w:eastAsia="ru-RU"/>
        </w:rPr>
      </w:pPr>
    </w:p>
    <w:p w:rsidR="00CC1D9B" w:rsidRPr="009F208E" w:rsidRDefault="007A7479" w:rsidP="009F208E">
      <w:pPr>
        <w:jc w:val="center"/>
        <w:rPr>
          <w:rFonts w:ascii="Times New Roman" w:eastAsia="Times New Roman" w:hAnsi="Times New Roman" w:cs="Times New Roman"/>
          <w:sz w:val="24"/>
          <w:szCs w:val="24"/>
          <w:lang w:eastAsia="ru-RU"/>
        </w:rPr>
      </w:pPr>
      <w:r w:rsidRPr="009F208E">
        <w:rPr>
          <w:rFonts w:ascii="Times New Roman" w:eastAsia="Times New Roman" w:hAnsi="Times New Roman" w:cs="Times New Roman"/>
          <w:b/>
          <w:i/>
          <w:sz w:val="24"/>
          <w:szCs w:val="24"/>
          <w:lang w:eastAsia="ru-RU"/>
        </w:rPr>
        <w:t>6</w:t>
      </w:r>
      <w:r w:rsidR="00CC1D9B" w:rsidRPr="009F208E">
        <w:rPr>
          <w:rFonts w:ascii="Times New Roman" w:eastAsia="Times New Roman" w:hAnsi="Times New Roman" w:cs="Times New Roman"/>
          <w:b/>
          <w:i/>
          <w:sz w:val="24"/>
          <w:szCs w:val="24"/>
          <w:lang w:eastAsia="ru-RU"/>
        </w:rPr>
        <w:t xml:space="preserve"> класс</w:t>
      </w:r>
    </w:p>
    <w:tbl>
      <w:tblPr>
        <w:tblStyle w:val="1"/>
        <w:tblW w:w="0" w:type="auto"/>
        <w:tblLook w:val="04A0"/>
      </w:tblPr>
      <w:tblGrid>
        <w:gridCol w:w="675"/>
        <w:gridCol w:w="5705"/>
        <w:gridCol w:w="3191"/>
      </w:tblGrid>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w:t>
            </w:r>
          </w:p>
        </w:tc>
        <w:tc>
          <w:tcPr>
            <w:tcW w:w="570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Тема</w:t>
            </w:r>
          </w:p>
        </w:tc>
        <w:tc>
          <w:tcPr>
            <w:tcW w:w="3191"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Способ отслеживания</w:t>
            </w:r>
          </w:p>
        </w:tc>
      </w:tr>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w:t>
            </w:r>
          </w:p>
        </w:tc>
        <w:tc>
          <w:tcPr>
            <w:tcW w:w="5705"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Стартовый контроль</w:t>
            </w:r>
          </w:p>
        </w:tc>
        <w:tc>
          <w:tcPr>
            <w:tcW w:w="3191"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2</w:t>
            </w:r>
          </w:p>
        </w:tc>
        <w:tc>
          <w:tcPr>
            <w:tcW w:w="5705"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Объекты и системы</w:t>
            </w:r>
          </w:p>
        </w:tc>
        <w:tc>
          <w:tcPr>
            <w:tcW w:w="3191"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3</w:t>
            </w:r>
          </w:p>
        </w:tc>
        <w:tc>
          <w:tcPr>
            <w:tcW w:w="5705"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Информационное моделирование</w:t>
            </w:r>
          </w:p>
        </w:tc>
        <w:tc>
          <w:tcPr>
            <w:tcW w:w="3191"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4</w:t>
            </w:r>
          </w:p>
        </w:tc>
        <w:tc>
          <w:tcPr>
            <w:tcW w:w="5705"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proofErr w:type="spellStart"/>
            <w:r w:rsidRPr="009F208E">
              <w:rPr>
                <w:rFonts w:ascii="Times New Roman" w:eastAsia="Times New Roman" w:hAnsi="Times New Roman" w:cs="Times New Roman"/>
                <w:b/>
                <w:i/>
                <w:sz w:val="24"/>
                <w:szCs w:val="24"/>
                <w:lang w:eastAsia="ru-RU"/>
              </w:rPr>
              <w:t>Алгоритмика</w:t>
            </w:r>
            <w:proofErr w:type="spellEnd"/>
          </w:p>
        </w:tc>
        <w:tc>
          <w:tcPr>
            <w:tcW w:w="3191"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r w:rsidR="00CC1D9B" w:rsidRPr="009F208E" w:rsidTr="00CC1D9B">
        <w:tc>
          <w:tcPr>
            <w:tcW w:w="67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5</w:t>
            </w:r>
          </w:p>
        </w:tc>
        <w:tc>
          <w:tcPr>
            <w:tcW w:w="5705"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Итоговая проверочная работа за год</w:t>
            </w:r>
          </w:p>
        </w:tc>
        <w:tc>
          <w:tcPr>
            <w:tcW w:w="3191"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 компьютерный практикум</w:t>
            </w:r>
          </w:p>
        </w:tc>
      </w:tr>
    </w:tbl>
    <w:p w:rsidR="00CC1D9B" w:rsidRPr="009F208E" w:rsidRDefault="00CC1D9B" w:rsidP="00CC1D9B">
      <w:pPr>
        <w:spacing w:after="0" w:line="240" w:lineRule="auto"/>
        <w:ind w:firstLine="567"/>
        <w:jc w:val="center"/>
        <w:rPr>
          <w:rFonts w:ascii="Times New Roman" w:eastAsia="Times New Roman" w:hAnsi="Times New Roman" w:cs="Times New Roman"/>
          <w:b/>
          <w:i/>
          <w:sz w:val="24"/>
          <w:szCs w:val="24"/>
          <w:lang w:eastAsia="ru-RU"/>
        </w:rPr>
      </w:pPr>
    </w:p>
    <w:p w:rsidR="007A7479" w:rsidRPr="009F208E" w:rsidRDefault="007A7479" w:rsidP="007A7479">
      <w:pPr>
        <w:spacing w:after="0" w:line="240" w:lineRule="auto"/>
        <w:ind w:firstLine="567"/>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7 класс</w:t>
      </w:r>
    </w:p>
    <w:tbl>
      <w:tblPr>
        <w:tblStyle w:val="1"/>
        <w:tblW w:w="0" w:type="auto"/>
        <w:tblLook w:val="04A0"/>
      </w:tblPr>
      <w:tblGrid>
        <w:gridCol w:w="675"/>
        <w:gridCol w:w="5705"/>
        <w:gridCol w:w="3191"/>
      </w:tblGrid>
      <w:tr w:rsidR="007A7479" w:rsidRPr="009F208E" w:rsidTr="0074317F">
        <w:tc>
          <w:tcPr>
            <w:tcW w:w="675" w:type="dxa"/>
          </w:tcPr>
          <w:p w:rsidR="007A7479" w:rsidRPr="009F208E" w:rsidRDefault="007A7479"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w:t>
            </w:r>
          </w:p>
        </w:tc>
        <w:tc>
          <w:tcPr>
            <w:tcW w:w="5705" w:type="dxa"/>
          </w:tcPr>
          <w:p w:rsidR="007A7479" w:rsidRPr="009F208E" w:rsidRDefault="007A7479"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Тема</w:t>
            </w:r>
          </w:p>
        </w:tc>
        <w:tc>
          <w:tcPr>
            <w:tcW w:w="3191" w:type="dxa"/>
          </w:tcPr>
          <w:p w:rsidR="007A7479" w:rsidRPr="009F208E" w:rsidRDefault="007A7479"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Способ отслеживания</w:t>
            </w:r>
          </w:p>
        </w:tc>
      </w:tr>
      <w:tr w:rsidR="007A7479" w:rsidRPr="009F208E" w:rsidTr="0074317F">
        <w:tc>
          <w:tcPr>
            <w:tcW w:w="675" w:type="dxa"/>
          </w:tcPr>
          <w:p w:rsidR="007A7479" w:rsidRPr="009F208E" w:rsidRDefault="007A7479"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w:t>
            </w:r>
          </w:p>
        </w:tc>
        <w:tc>
          <w:tcPr>
            <w:tcW w:w="5705" w:type="dxa"/>
          </w:tcPr>
          <w:p w:rsidR="007A7479" w:rsidRPr="009F208E" w:rsidRDefault="007A7479"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Стартовый контроль</w:t>
            </w:r>
          </w:p>
        </w:tc>
        <w:tc>
          <w:tcPr>
            <w:tcW w:w="3191" w:type="dxa"/>
          </w:tcPr>
          <w:p w:rsidR="007A7479" w:rsidRPr="009F208E" w:rsidRDefault="007A7479"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r w:rsidR="007A7479" w:rsidRPr="009F208E" w:rsidTr="0074317F">
        <w:tc>
          <w:tcPr>
            <w:tcW w:w="675" w:type="dxa"/>
          </w:tcPr>
          <w:p w:rsidR="007A7479" w:rsidRPr="009F208E" w:rsidRDefault="007A7479"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2</w:t>
            </w:r>
          </w:p>
        </w:tc>
        <w:tc>
          <w:tcPr>
            <w:tcW w:w="5705" w:type="dxa"/>
          </w:tcPr>
          <w:p w:rsidR="007A7479" w:rsidRPr="009F208E" w:rsidRDefault="007A7479"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Информация и информационные процессы</w:t>
            </w:r>
          </w:p>
        </w:tc>
        <w:tc>
          <w:tcPr>
            <w:tcW w:w="3191" w:type="dxa"/>
          </w:tcPr>
          <w:p w:rsidR="007A7479" w:rsidRPr="009F208E" w:rsidRDefault="00037B97"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провероч</w:t>
            </w:r>
            <w:r w:rsidR="007A7479" w:rsidRPr="009F208E">
              <w:rPr>
                <w:rFonts w:ascii="Times New Roman" w:eastAsia="Times New Roman" w:hAnsi="Times New Roman" w:cs="Times New Roman"/>
                <w:b/>
                <w:i/>
                <w:sz w:val="24"/>
                <w:szCs w:val="24"/>
                <w:lang w:eastAsia="ru-RU"/>
              </w:rPr>
              <w:t>ная работа</w:t>
            </w:r>
          </w:p>
        </w:tc>
      </w:tr>
      <w:tr w:rsidR="00037B97" w:rsidRPr="009F208E" w:rsidTr="0074317F">
        <w:tc>
          <w:tcPr>
            <w:tcW w:w="675" w:type="dxa"/>
          </w:tcPr>
          <w:p w:rsidR="00037B97" w:rsidRPr="009F208E" w:rsidRDefault="00037B97"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3</w:t>
            </w:r>
          </w:p>
        </w:tc>
        <w:tc>
          <w:tcPr>
            <w:tcW w:w="5705" w:type="dxa"/>
          </w:tcPr>
          <w:p w:rsidR="00037B97" w:rsidRPr="009F208E" w:rsidRDefault="00037B97"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 xml:space="preserve">Компьютер и информация </w:t>
            </w:r>
          </w:p>
        </w:tc>
        <w:tc>
          <w:tcPr>
            <w:tcW w:w="3191" w:type="dxa"/>
          </w:tcPr>
          <w:p w:rsidR="00037B97" w:rsidRPr="009F208E" w:rsidRDefault="00037B97"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проверочная работа</w:t>
            </w:r>
          </w:p>
        </w:tc>
      </w:tr>
      <w:tr w:rsidR="00037B97" w:rsidRPr="009F208E" w:rsidTr="0074317F">
        <w:tc>
          <w:tcPr>
            <w:tcW w:w="675" w:type="dxa"/>
          </w:tcPr>
          <w:p w:rsidR="00037B97" w:rsidRPr="009F208E" w:rsidRDefault="00037B97"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4</w:t>
            </w:r>
          </w:p>
        </w:tc>
        <w:tc>
          <w:tcPr>
            <w:tcW w:w="5705" w:type="dxa"/>
          </w:tcPr>
          <w:p w:rsidR="00037B97" w:rsidRPr="009F208E" w:rsidRDefault="00037B97"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Обработка графической информации</w:t>
            </w:r>
          </w:p>
        </w:tc>
        <w:tc>
          <w:tcPr>
            <w:tcW w:w="3191" w:type="dxa"/>
          </w:tcPr>
          <w:p w:rsidR="00037B97" w:rsidRPr="009F208E" w:rsidRDefault="00037B97"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проверочная работа</w:t>
            </w:r>
          </w:p>
        </w:tc>
      </w:tr>
      <w:tr w:rsidR="00037B97" w:rsidRPr="009F208E" w:rsidTr="0074317F">
        <w:tc>
          <w:tcPr>
            <w:tcW w:w="675" w:type="dxa"/>
          </w:tcPr>
          <w:p w:rsidR="00037B97" w:rsidRPr="009F208E" w:rsidRDefault="00037B97"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5</w:t>
            </w:r>
          </w:p>
        </w:tc>
        <w:tc>
          <w:tcPr>
            <w:tcW w:w="5705" w:type="dxa"/>
          </w:tcPr>
          <w:p w:rsidR="00037B97" w:rsidRPr="009F208E" w:rsidRDefault="00037B97"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Обработка текстовой информации</w:t>
            </w:r>
          </w:p>
        </w:tc>
        <w:tc>
          <w:tcPr>
            <w:tcW w:w="3191" w:type="dxa"/>
          </w:tcPr>
          <w:p w:rsidR="00037B97" w:rsidRPr="009F208E" w:rsidRDefault="00037B97"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проверочная работа</w:t>
            </w:r>
          </w:p>
        </w:tc>
      </w:tr>
      <w:tr w:rsidR="007A7479" w:rsidRPr="009F208E" w:rsidTr="0074317F">
        <w:tc>
          <w:tcPr>
            <w:tcW w:w="675" w:type="dxa"/>
          </w:tcPr>
          <w:p w:rsidR="007A7479" w:rsidRPr="009F208E" w:rsidRDefault="00037B97" w:rsidP="0074317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6</w:t>
            </w:r>
          </w:p>
        </w:tc>
        <w:tc>
          <w:tcPr>
            <w:tcW w:w="5705" w:type="dxa"/>
          </w:tcPr>
          <w:p w:rsidR="007A7479" w:rsidRPr="009F208E" w:rsidRDefault="007A7479"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Итоговая проверочная работа за год</w:t>
            </w:r>
          </w:p>
        </w:tc>
        <w:tc>
          <w:tcPr>
            <w:tcW w:w="3191" w:type="dxa"/>
          </w:tcPr>
          <w:p w:rsidR="007A7479" w:rsidRPr="009F208E" w:rsidRDefault="007A7479" w:rsidP="0074317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тестирование</w:t>
            </w:r>
          </w:p>
        </w:tc>
      </w:tr>
    </w:tbl>
    <w:p w:rsidR="007A7479" w:rsidRPr="009F208E" w:rsidRDefault="007A7479" w:rsidP="00CC1D9B">
      <w:pPr>
        <w:spacing w:after="0" w:line="240" w:lineRule="auto"/>
        <w:ind w:firstLine="567"/>
        <w:jc w:val="center"/>
        <w:rPr>
          <w:rFonts w:ascii="Times New Roman" w:eastAsia="Times New Roman" w:hAnsi="Times New Roman" w:cs="Times New Roman"/>
          <w:b/>
          <w:i/>
          <w:sz w:val="24"/>
          <w:szCs w:val="24"/>
          <w:lang w:eastAsia="ru-RU"/>
        </w:rPr>
      </w:pPr>
    </w:p>
    <w:p w:rsidR="00CC1D9B" w:rsidRPr="009F208E" w:rsidRDefault="00CC1D9B" w:rsidP="00CC1D9B">
      <w:pPr>
        <w:jc w:val="center"/>
        <w:rPr>
          <w:rFonts w:ascii="Times New Roman" w:eastAsia="Times New Roman" w:hAnsi="Times New Roman" w:cs="Times New Roman"/>
          <w:b/>
          <w:sz w:val="24"/>
          <w:szCs w:val="24"/>
          <w:lang w:eastAsia="ru-RU"/>
        </w:rPr>
      </w:pPr>
      <w:r w:rsidRPr="009F208E">
        <w:rPr>
          <w:rFonts w:ascii="Times New Roman" w:eastAsia="Times New Roman" w:hAnsi="Times New Roman" w:cs="Times New Roman"/>
          <w:b/>
          <w:sz w:val="24"/>
          <w:szCs w:val="24"/>
          <w:lang w:eastAsia="ru-RU"/>
        </w:rPr>
        <w:t>Перечень практических работ</w:t>
      </w:r>
    </w:p>
    <w:p w:rsidR="00CC1D9B" w:rsidRPr="009F208E" w:rsidRDefault="00CC1D9B" w:rsidP="00CC1D9B">
      <w:pPr>
        <w:spacing w:after="0" w:line="240" w:lineRule="auto"/>
        <w:ind w:firstLine="567"/>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5 класс</w:t>
      </w:r>
    </w:p>
    <w:tbl>
      <w:tblPr>
        <w:tblStyle w:val="2"/>
        <w:tblW w:w="0" w:type="auto"/>
        <w:tblLook w:val="04A0"/>
      </w:tblPr>
      <w:tblGrid>
        <w:gridCol w:w="985"/>
        <w:gridCol w:w="8328"/>
      </w:tblGrid>
      <w:tr w:rsidR="00CC1D9B" w:rsidRPr="009F208E" w:rsidTr="00CC1D9B">
        <w:trPr>
          <w:trHeight w:val="498"/>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w:t>
            </w:r>
          </w:p>
        </w:tc>
        <w:tc>
          <w:tcPr>
            <w:tcW w:w="8328"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Тема</w:t>
            </w:r>
          </w:p>
        </w:tc>
      </w:tr>
      <w:tr w:rsidR="00CC1D9B" w:rsidRPr="009F208E" w:rsidTr="00CC1D9B">
        <w:trPr>
          <w:trHeight w:val="514"/>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Вспоминаем клавиатуру</w:t>
            </w:r>
          </w:p>
        </w:tc>
      </w:tr>
      <w:tr w:rsidR="00CC1D9B" w:rsidRPr="009F208E" w:rsidTr="00CC1D9B">
        <w:trPr>
          <w:trHeight w:val="514"/>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2</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Вспоминаем приемы управления компьютером</w:t>
            </w:r>
          </w:p>
        </w:tc>
      </w:tr>
      <w:tr w:rsidR="00CC1D9B" w:rsidRPr="009F208E" w:rsidTr="00CC1D9B">
        <w:trPr>
          <w:trHeight w:val="514"/>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3</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и сохраняем файлы</w:t>
            </w:r>
          </w:p>
        </w:tc>
      </w:tr>
      <w:tr w:rsidR="00CC1D9B" w:rsidRPr="009F208E" w:rsidTr="00CC1D9B">
        <w:trPr>
          <w:trHeight w:val="514"/>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4</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Работаем с электронной почтой</w:t>
            </w:r>
          </w:p>
        </w:tc>
      </w:tr>
      <w:tr w:rsidR="00CC1D9B" w:rsidRPr="009F208E" w:rsidTr="00CC1D9B">
        <w:trPr>
          <w:trHeight w:val="530"/>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5</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Вводим текст</w:t>
            </w:r>
          </w:p>
        </w:tc>
      </w:tr>
      <w:tr w:rsidR="00CC1D9B" w:rsidRPr="009F208E" w:rsidTr="00CC1D9B">
        <w:trPr>
          <w:trHeight w:val="530"/>
        </w:trPr>
        <w:tc>
          <w:tcPr>
            <w:tcW w:w="985" w:type="dxa"/>
          </w:tcPr>
          <w:p w:rsidR="00CC1D9B"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6</w:t>
            </w:r>
          </w:p>
        </w:tc>
        <w:tc>
          <w:tcPr>
            <w:tcW w:w="8328"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Редактируем текст</w:t>
            </w:r>
          </w:p>
        </w:tc>
      </w:tr>
      <w:tr w:rsidR="00CC1D9B" w:rsidRPr="009F208E" w:rsidTr="00CC1D9B">
        <w:trPr>
          <w:trHeight w:val="530"/>
        </w:trPr>
        <w:tc>
          <w:tcPr>
            <w:tcW w:w="985" w:type="dxa"/>
          </w:tcPr>
          <w:p w:rsidR="00CC1D9B"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7</w:t>
            </w:r>
          </w:p>
        </w:tc>
        <w:tc>
          <w:tcPr>
            <w:tcW w:w="8328"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Работаем с фрагментами текста</w:t>
            </w:r>
          </w:p>
        </w:tc>
      </w:tr>
      <w:tr w:rsidR="00CC1D9B" w:rsidRPr="009F208E" w:rsidTr="00CC1D9B">
        <w:trPr>
          <w:trHeight w:val="530"/>
        </w:trPr>
        <w:tc>
          <w:tcPr>
            <w:tcW w:w="985" w:type="dxa"/>
          </w:tcPr>
          <w:p w:rsidR="00CC1D9B"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8</w:t>
            </w:r>
          </w:p>
        </w:tc>
        <w:tc>
          <w:tcPr>
            <w:tcW w:w="8328"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Форматируем текст</w:t>
            </w:r>
          </w:p>
        </w:tc>
      </w:tr>
      <w:tr w:rsidR="00CC1D9B" w:rsidRPr="009F208E" w:rsidTr="00CC1D9B">
        <w:trPr>
          <w:trHeight w:val="530"/>
        </w:trPr>
        <w:tc>
          <w:tcPr>
            <w:tcW w:w="985" w:type="dxa"/>
          </w:tcPr>
          <w:p w:rsidR="00CC1D9B"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9</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простые таблицы</w:t>
            </w:r>
          </w:p>
        </w:tc>
      </w:tr>
      <w:tr w:rsidR="00CC1D9B" w:rsidRPr="009F208E" w:rsidTr="00CC1D9B">
        <w:trPr>
          <w:trHeight w:val="530"/>
        </w:trPr>
        <w:tc>
          <w:tcPr>
            <w:tcW w:w="985" w:type="dxa"/>
          </w:tcPr>
          <w:p w:rsidR="00CC1D9B"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10</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Строим диаграммы</w:t>
            </w:r>
          </w:p>
        </w:tc>
      </w:tr>
      <w:tr w:rsidR="007422E0" w:rsidRPr="009F208E" w:rsidTr="00CC1D9B">
        <w:trPr>
          <w:trHeight w:val="530"/>
        </w:trPr>
        <w:tc>
          <w:tcPr>
            <w:tcW w:w="985" w:type="dxa"/>
          </w:tcPr>
          <w:p w:rsidR="007422E0"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11</w:t>
            </w:r>
          </w:p>
        </w:tc>
        <w:tc>
          <w:tcPr>
            <w:tcW w:w="8328" w:type="dxa"/>
          </w:tcPr>
          <w:p w:rsidR="007422E0"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Изучаем инструменты графического редактора</w:t>
            </w:r>
          </w:p>
        </w:tc>
      </w:tr>
      <w:tr w:rsidR="00CC1D9B" w:rsidRPr="009F208E" w:rsidTr="00CC1D9B">
        <w:trPr>
          <w:trHeight w:val="530"/>
        </w:trPr>
        <w:tc>
          <w:tcPr>
            <w:tcW w:w="985" w:type="dxa"/>
          </w:tcPr>
          <w:p w:rsidR="00CC1D9B"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12</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Работаем с графическими фрагментами</w:t>
            </w:r>
          </w:p>
        </w:tc>
      </w:tr>
      <w:tr w:rsidR="00CC1D9B" w:rsidRPr="009F208E" w:rsidTr="00CC1D9B">
        <w:trPr>
          <w:trHeight w:val="530"/>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13</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Планируем работу в графическом редакторе</w:t>
            </w:r>
          </w:p>
        </w:tc>
      </w:tr>
      <w:tr w:rsidR="00CC1D9B" w:rsidRPr="009F208E" w:rsidTr="00CC1D9B">
        <w:trPr>
          <w:trHeight w:val="530"/>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14</w:t>
            </w:r>
          </w:p>
        </w:tc>
        <w:tc>
          <w:tcPr>
            <w:tcW w:w="8328" w:type="dxa"/>
          </w:tcPr>
          <w:p w:rsidR="00CC1D9B"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списки</w:t>
            </w:r>
          </w:p>
        </w:tc>
      </w:tr>
      <w:tr w:rsidR="007422E0" w:rsidRPr="009F208E" w:rsidTr="00CC1D9B">
        <w:trPr>
          <w:trHeight w:val="530"/>
        </w:trPr>
        <w:tc>
          <w:tcPr>
            <w:tcW w:w="985" w:type="dxa"/>
          </w:tcPr>
          <w:p w:rsidR="007422E0"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15</w:t>
            </w:r>
          </w:p>
        </w:tc>
        <w:tc>
          <w:tcPr>
            <w:tcW w:w="8328" w:type="dxa"/>
          </w:tcPr>
          <w:p w:rsidR="007422E0"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Ищем информацию в сети Интернет</w:t>
            </w:r>
          </w:p>
        </w:tc>
      </w:tr>
      <w:tr w:rsidR="007422E0" w:rsidRPr="009F208E" w:rsidTr="00CC1D9B">
        <w:trPr>
          <w:trHeight w:val="530"/>
        </w:trPr>
        <w:tc>
          <w:tcPr>
            <w:tcW w:w="985" w:type="dxa"/>
          </w:tcPr>
          <w:p w:rsidR="007422E0"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16</w:t>
            </w:r>
          </w:p>
        </w:tc>
        <w:tc>
          <w:tcPr>
            <w:tcW w:w="8328" w:type="dxa"/>
          </w:tcPr>
          <w:p w:rsidR="007422E0"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Выполняем вычисления нс помощью программы Калькулятор</w:t>
            </w:r>
          </w:p>
        </w:tc>
      </w:tr>
      <w:tr w:rsidR="007422E0" w:rsidRPr="009F208E" w:rsidTr="00CC1D9B">
        <w:trPr>
          <w:trHeight w:val="530"/>
        </w:trPr>
        <w:tc>
          <w:tcPr>
            <w:tcW w:w="985" w:type="dxa"/>
          </w:tcPr>
          <w:p w:rsidR="007422E0"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17</w:t>
            </w:r>
          </w:p>
        </w:tc>
        <w:tc>
          <w:tcPr>
            <w:tcW w:w="8328" w:type="dxa"/>
          </w:tcPr>
          <w:p w:rsidR="007422E0"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анимацию</w:t>
            </w:r>
          </w:p>
        </w:tc>
      </w:tr>
      <w:tr w:rsidR="007422E0" w:rsidRPr="009F208E" w:rsidTr="00CC1D9B">
        <w:trPr>
          <w:trHeight w:val="530"/>
        </w:trPr>
        <w:tc>
          <w:tcPr>
            <w:tcW w:w="985" w:type="dxa"/>
          </w:tcPr>
          <w:p w:rsidR="007422E0" w:rsidRPr="009F208E" w:rsidRDefault="007422E0"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lastRenderedPageBreak/>
              <w:t>18</w:t>
            </w:r>
          </w:p>
        </w:tc>
        <w:tc>
          <w:tcPr>
            <w:tcW w:w="8328" w:type="dxa"/>
          </w:tcPr>
          <w:p w:rsidR="007422E0" w:rsidRPr="009F208E" w:rsidRDefault="007422E0"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слайд-шоу</w:t>
            </w:r>
          </w:p>
        </w:tc>
      </w:tr>
    </w:tbl>
    <w:p w:rsidR="00CC1D9B" w:rsidRPr="009F208E" w:rsidRDefault="00CC1D9B" w:rsidP="00CC1D9B">
      <w:pPr>
        <w:spacing w:after="0" w:line="240" w:lineRule="auto"/>
        <w:ind w:firstLine="567"/>
        <w:jc w:val="center"/>
        <w:rPr>
          <w:rFonts w:ascii="Times New Roman" w:eastAsia="Times New Roman" w:hAnsi="Times New Roman" w:cs="Times New Roman"/>
          <w:b/>
          <w:i/>
          <w:sz w:val="24"/>
          <w:szCs w:val="24"/>
          <w:lang w:eastAsia="ru-RU"/>
        </w:rPr>
      </w:pPr>
    </w:p>
    <w:p w:rsidR="00CC1D9B" w:rsidRPr="009F208E" w:rsidRDefault="00531524" w:rsidP="00CC1D9B">
      <w:pPr>
        <w:spacing w:after="0" w:line="240" w:lineRule="auto"/>
        <w:ind w:firstLine="567"/>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6</w:t>
      </w:r>
      <w:r w:rsidR="00CC1D9B" w:rsidRPr="009F208E">
        <w:rPr>
          <w:rFonts w:ascii="Times New Roman" w:eastAsia="Times New Roman" w:hAnsi="Times New Roman" w:cs="Times New Roman"/>
          <w:b/>
          <w:i/>
          <w:sz w:val="24"/>
          <w:szCs w:val="24"/>
          <w:lang w:eastAsia="ru-RU"/>
        </w:rPr>
        <w:t xml:space="preserve"> класс</w:t>
      </w:r>
    </w:p>
    <w:tbl>
      <w:tblPr>
        <w:tblStyle w:val="2"/>
        <w:tblW w:w="0" w:type="auto"/>
        <w:tblLook w:val="04A0"/>
      </w:tblPr>
      <w:tblGrid>
        <w:gridCol w:w="985"/>
        <w:gridCol w:w="8328"/>
      </w:tblGrid>
      <w:tr w:rsidR="00CC1D9B" w:rsidRPr="009F208E" w:rsidTr="00CC1D9B">
        <w:trPr>
          <w:trHeight w:val="498"/>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w:t>
            </w:r>
          </w:p>
        </w:tc>
        <w:tc>
          <w:tcPr>
            <w:tcW w:w="8328"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Тема</w:t>
            </w:r>
          </w:p>
        </w:tc>
      </w:tr>
      <w:tr w:rsidR="00CC1D9B" w:rsidRPr="009F208E" w:rsidTr="00CC1D9B">
        <w:trPr>
          <w:trHeight w:val="514"/>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w:t>
            </w:r>
          </w:p>
        </w:tc>
        <w:tc>
          <w:tcPr>
            <w:tcW w:w="8328" w:type="dxa"/>
          </w:tcPr>
          <w:p w:rsidR="00CC1D9B" w:rsidRPr="009F208E" w:rsidRDefault="00A80986" w:rsidP="00A80986">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Работаем с о</w:t>
            </w:r>
            <w:r w:rsidR="00CC1D9B" w:rsidRPr="009F208E">
              <w:rPr>
                <w:rFonts w:ascii="Times New Roman" w:eastAsia="Times New Roman" w:hAnsi="Times New Roman" w:cs="Times New Roman"/>
                <w:b/>
                <w:i/>
                <w:sz w:val="24"/>
                <w:szCs w:val="24"/>
                <w:lang w:eastAsia="ru-RU"/>
              </w:rPr>
              <w:t>сновны</w:t>
            </w:r>
            <w:r w:rsidRPr="009F208E">
              <w:rPr>
                <w:rFonts w:ascii="Times New Roman" w:eastAsia="Times New Roman" w:hAnsi="Times New Roman" w:cs="Times New Roman"/>
                <w:b/>
                <w:i/>
                <w:sz w:val="24"/>
                <w:szCs w:val="24"/>
                <w:lang w:eastAsia="ru-RU"/>
              </w:rPr>
              <w:t xml:space="preserve">ми </w:t>
            </w:r>
            <w:r w:rsidR="00CC1D9B" w:rsidRPr="009F208E">
              <w:rPr>
                <w:rFonts w:ascii="Times New Roman" w:eastAsia="Times New Roman" w:hAnsi="Times New Roman" w:cs="Times New Roman"/>
                <w:b/>
                <w:i/>
                <w:sz w:val="24"/>
                <w:szCs w:val="24"/>
                <w:lang w:eastAsia="ru-RU"/>
              </w:rPr>
              <w:t>объект</w:t>
            </w:r>
            <w:r w:rsidRPr="009F208E">
              <w:rPr>
                <w:rFonts w:ascii="Times New Roman" w:eastAsia="Times New Roman" w:hAnsi="Times New Roman" w:cs="Times New Roman"/>
                <w:b/>
                <w:i/>
                <w:sz w:val="24"/>
                <w:szCs w:val="24"/>
                <w:lang w:eastAsia="ru-RU"/>
              </w:rPr>
              <w:t>ами</w:t>
            </w:r>
            <w:r w:rsidR="00CC1D9B" w:rsidRPr="009F208E">
              <w:rPr>
                <w:rFonts w:ascii="Times New Roman" w:eastAsia="Times New Roman" w:hAnsi="Times New Roman" w:cs="Times New Roman"/>
                <w:b/>
                <w:i/>
                <w:sz w:val="24"/>
                <w:szCs w:val="24"/>
                <w:lang w:eastAsia="ru-RU"/>
              </w:rPr>
              <w:t xml:space="preserve"> операционной системы </w:t>
            </w:r>
            <w:r w:rsidR="00CC1D9B" w:rsidRPr="009F208E">
              <w:rPr>
                <w:rFonts w:ascii="Times New Roman" w:eastAsia="Times New Roman" w:hAnsi="Times New Roman" w:cs="Times New Roman"/>
                <w:b/>
                <w:i/>
                <w:sz w:val="24"/>
                <w:szCs w:val="24"/>
                <w:lang w:val="en-US" w:eastAsia="ru-RU"/>
              </w:rPr>
              <w:t>Windows</w:t>
            </w:r>
          </w:p>
        </w:tc>
      </w:tr>
      <w:tr w:rsidR="00CC1D9B" w:rsidRPr="009F208E" w:rsidTr="00CC1D9B">
        <w:trPr>
          <w:trHeight w:val="514"/>
        </w:trPr>
        <w:tc>
          <w:tcPr>
            <w:tcW w:w="985" w:type="dxa"/>
          </w:tcPr>
          <w:p w:rsidR="00CC1D9B" w:rsidRPr="009F208E" w:rsidRDefault="00CC1D9B"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2</w:t>
            </w:r>
          </w:p>
        </w:tc>
        <w:tc>
          <w:tcPr>
            <w:tcW w:w="8328" w:type="dxa"/>
          </w:tcPr>
          <w:p w:rsidR="00CC1D9B" w:rsidRPr="009F208E" w:rsidRDefault="00CC1D9B"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Работа</w:t>
            </w:r>
            <w:r w:rsidR="00A80986" w:rsidRPr="009F208E">
              <w:rPr>
                <w:rFonts w:ascii="Times New Roman" w:eastAsia="Times New Roman" w:hAnsi="Times New Roman" w:cs="Times New Roman"/>
                <w:b/>
                <w:i/>
                <w:sz w:val="24"/>
                <w:szCs w:val="24"/>
                <w:lang w:eastAsia="ru-RU"/>
              </w:rPr>
              <w:t>ем</w:t>
            </w:r>
            <w:r w:rsidRPr="009F208E">
              <w:rPr>
                <w:rFonts w:ascii="Times New Roman" w:eastAsia="Times New Roman" w:hAnsi="Times New Roman" w:cs="Times New Roman"/>
                <w:b/>
                <w:i/>
                <w:sz w:val="24"/>
                <w:szCs w:val="24"/>
                <w:lang w:eastAsia="ru-RU"/>
              </w:rPr>
              <w:t xml:space="preserve"> с объектами файловой системы</w:t>
            </w:r>
          </w:p>
        </w:tc>
      </w:tr>
      <w:tr w:rsidR="00A80986" w:rsidRPr="009F208E" w:rsidTr="00CC1D9B">
        <w:trPr>
          <w:trHeight w:val="514"/>
        </w:trPr>
        <w:tc>
          <w:tcPr>
            <w:tcW w:w="985" w:type="dxa"/>
          </w:tcPr>
          <w:p w:rsidR="00A80986" w:rsidRPr="009F208E" w:rsidRDefault="00A80986"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3</w:t>
            </w:r>
          </w:p>
        </w:tc>
        <w:tc>
          <w:tcPr>
            <w:tcW w:w="8328" w:type="dxa"/>
          </w:tcPr>
          <w:p w:rsidR="00A80986" w:rsidRPr="009F208E" w:rsidRDefault="00A80986"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Повторяем возможности графического редактора – инструмента создания графических объектов</w:t>
            </w:r>
          </w:p>
        </w:tc>
      </w:tr>
      <w:tr w:rsidR="00A80986" w:rsidRPr="009F208E" w:rsidTr="00CC1D9B">
        <w:trPr>
          <w:trHeight w:val="514"/>
        </w:trPr>
        <w:tc>
          <w:tcPr>
            <w:tcW w:w="985" w:type="dxa"/>
          </w:tcPr>
          <w:p w:rsidR="00A80986"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4</w:t>
            </w:r>
          </w:p>
        </w:tc>
        <w:tc>
          <w:tcPr>
            <w:tcW w:w="8328" w:type="dxa"/>
          </w:tcPr>
          <w:p w:rsidR="00A80986" w:rsidRPr="009F208E" w:rsidRDefault="0080705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Повторяем возможности текстового процессора – инструмента создания текстовых объектов</w:t>
            </w:r>
          </w:p>
        </w:tc>
      </w:tr>
      <w:tr w:rsidR="00A80986" w:rsidRPr="009F208E" w:rsidTr="00CC1D9B">
        <w:trPr>
          <w:trHeight w:val="514"/>
        </w:trPr>
        <w:tc>
          <w:tcPr>
            <w:tcW w:w="985" w:type="dxa"/>
          </w:tcPr>
          <w:p w:rsidR="00A80986"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5</w:t>
            </w:r>
          </w:p>
        </w:tc>
        <w:tc>
          <w:tcPr>
            <w:tcW w:w="8328" w:type="dxa"/>
          </w:tcPr>
          <w:p w:rsidR="00A80986" w:rsidRPr="009F208E" w:rsidRDefault="0080705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Знакомимся с графическими возможностями текстового процессора</w:t>
            </w:r>
          </w:p>
        </w:tc>
      </w:tr>
      <w:tr w:rsidR="00A80986" w:rsidRPr="009F208E" w:rsidTr="00CC1D9B">
        <w:trPr>
          <w:trHeight w:val="514"/>
        </w:trPr>
        <w:tc>
          <w:tcPr>
            <w:tcW w:w="985" w:type="dxa"/>
          </w:tcPr>
          <w:p w:rsidR="00A80986"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6</w:t>
            </w:r>
          </w:p>
        </w:tc>
        <w:tc>
          <w:tcPr>
            <w:tcW w:w="8328" w:type="dxa"/>
          </w:tcPr>
          <w:p w:rsidR="00A80986" w:rsidRPr="009F208E" w:rsidRDefault="0080705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компьютерные документы</w:t>
            </w:r>
          </w:p>
        </w:tc>
      </w:tr>
      <w:tr w:rsidR="00A80986" w:rsidRPr="009F208E" w:rsidTr="00CC1D9B">
        <w:trPr>
          <w:trHeight w:val="514"/>
        </w:trPr>
        <w:tc>
          <w:tcPr>
            <w:tcW w:w="985" w:type="dxa"/>
          </w:tcPr>
          <w:p w:rsidR="00A80986"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7</w:t>
            </w:r>
          </w:p>
        </w:tc>
        <w:tc>
          <w:tcPr>
            <w:tcW w:w="8328" w:type="dxa"/>
          </w:tcPr>
          <w:p w:rsidR="00A80986" w:rsidRPr="009F208E" w:rsidRDefault="0080705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Конструируем и исследуем графические объекты</w:t>
            </w:r>
          </w:p>
        </w:tc>
      </w:tr>
      <w:tr w:rsidR="00A80986" w:rsidRPr="009F208E" w:rsidTr="00CC1D9B">
        <w:trPr>
          <w:trHeight w:val="514"/>
        </w:trPr>
        <w:tc>
          <w:tcPr>
            <w:tcW w:w="985" w:type="dxa"/>
          </w:tcPr>
          <w:p w:rsidR="00A80986"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8</w:t>
            </w:r>
          </w:p>
        </w:tc>
        <w:tc>
          <w:tcPr>
            <w:tcW w:w="8328" w:type="dxa"/>
          </w:tcPr>
          <w:p w:rsidR="00A80986" w:rsidRPr="009F208E" w:rsidRDefault="0080705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графические модели</w:t>
            </w:r>
          </w:p>
        </w:tc>
      </w:tr>
      <w:tr w:rsidR="00CC1D9B" w:rsidRPr="009F208E" w:rsidTr="00CC1D9B">
        <w:trPr>
          <w:trHeight w:val="514"/>
        </w:trPr>
        <w:tc>
          <w:tcPr>
            <w:tcW w:w="985" w:type="dxa"/>
          </w:tcPr>
          <w:p w:rsidR="00CC1D9B"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9</w:t>
            </w:r>
          </w:p>
        </w:tc>
        <w:tc>
          <w:tcPr>
            <w:tcW w:w="8328" w:type="dxa"/>
          </w:tcPr>
          <w:p w:rsidR="00CC1D9B" w:rsidRPr="009F208E" w:rsidRDefault="00807059" w:rsidP="00807059">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w:t>
            </w:r>
            <w:r w:rsidR="00CC1D9B" w:rsidRPr="009F208E">
              <w:rPr>
                <w:rFonts w:ascii="Times New Roman" w:eastAsia="Times New Roman" w:hAnsi="Times New Roman" w:cs="Times New Roman"/>
                <w:b/>
                <w:i/>
                <w:sz w:val="24"/>
                <w:szCs w:val="24"/>
                <w:lang w:eastAsia="ru-RU"/>
              </w:rPr>
              <w:t xml:space="preserve"> словесны</w:t>
            </w:r>
            <w:r w:rsidRPr="009F208E">
              <w:rPr>
                <w:rFonts w:ascii="Times New Roman" w:eastAsia="Times New Roman" w:hAnsi="Times New Roman" w:cs="Times New Roman"/>
                <w:b/>
                <w:i/>
                <w:sz w:val="24"/>
                <w:szCs w:val="24"/>
                <w:lang w:eastAsia="ru-RU"/>
              </w:rPr>
              <w:t>е</w:t>
            </w:r>
            <w:r w:rsidR="00CC1D9B" w:rsidRPr="009F208E">
              <w:rPr>
                <w:rFonts w:ascii="Times New Roman" w:eastAsia="Times New Roman" w:hAnsi="Times New Roman" w:cs="Times New Roman"/>
                <w:b/>
                <w:i/>
                <w:sz w:val="24"/>
                <w:szCs w:val="24"/>
                <w:lang w:eastAsia="ru-RU"/>
              </w:rPr>
              <w:t xml:space="preserve"> модел</w:t>
            </w:r>
            <w:r w:rsidRPr="009F208E">
              <w:rPr>
                <w:rFonts w:ascii="Times New Roman" w:eastAsia="Times New Roman" w:hAnsi="Times New Roman" w:cs="Times New Roman"/>
                <w:b/>
                <w:i/>
                <w:sz w:val="24"/>
                <w:szCs w:val="24"/>
                <w:lang w:eastAsia="ru-RU"/>
              </w:rPr>
              <w:t>и</w:t>
            </w:r>
          </w:p>
        </w:tc>
      </w:tr>
      <w:tr w:rsidR="00CC1D9B" w:rsidRPr="009F208E" w:rsidTr="00CC1D9B">
        <w:trPr>
          <w:trHeight w:val="530"/>
        </w:trPr>
        <w:tc>
          <w:tcPr>
            <w:tcW w:w="985" w:type="dxa"/>
          </w:tcPr>
          <w:p w:rsidR="00CC1D9B"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10</w:t>
            </w:r>
          </w:p>
        </w:tc>
        <w:tc>
          <w:tcPr>
            <w:tcW w:w="8328" w:type="dxa"/>
          </w:tcPr>
          <w:p w:rsidR="00CC1D9B" w:rsidRPr="009F208E" w:rsidRDefault="00807059"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м</w:t>
            </w:r>
            <w:r w:rsidR="00CC1D9B" w:rsidRPr="009F208E">
              <w:rPr>
                <w:rFonts w:ascii="Times New Roman" w:eastAsia="Times New Roman" w:hAnsi="Times New Roman" w:cs="Times New Roman"/>
                <w:b/>
                <w:i/>
                <w:sz w:val="24"/>
                <w:szCs w:val="24"/>
                <w:lang w:eastAsia="ru-RU"/>
              </w:rPr>
              <w:t>ногоуровневые списки</w:t>
            </w:r>
          </w:p>
        </w:tc>
      </w:tr>
      <w:tr w:rsidR="00CC1D9B" w:rsidRPr="009F208E" w:rsidTr="00CC1D9B">
        <w:trPr>
          <w:trHeight w:val="530"/>
        </w:trPr>
        <w:tc>
          <w:tcPr>
            <w:tcW w:w="985" w:type="dxa"/>
          </w:tcPr>
          <w:p w:rsidR="00CC1D9B"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11</w:t>
            </w:r>
          </w:p>
        </w:tc>
        <w:tc>
          <w:tcPr>
            <w:tcW w:w="8328" w:type="dxa"/>
          </w:tcPr>
          <w:p w:rsidR="00CC1D9B" w:rsidRPr="009F208E" w:rsidRDefault="00807059" w:rsidP="00807059">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w:t>
            </w:r>
            <w:r w:rsidR="00CC1D9B" w:rsidRPr="009F208E">
              <w:rPr>
                <w:rFonts w:ascii="Times New Roman" w:eastAsia="Times New Roman" w:hAnsi="Times New Roman" w:cs="Times New Roman"/>
                <w:b/>
                <w:i/>
                <w:sz w:val="24"/>
                <w:szCs w:val="24"/>
                <w:lang w:eastAsia="ru-RU"/>
              </w:rPr>
              <w:t xml:space="preserve"> табличны</w:t>
            </w:r>
            <w:r w:rsidRPr="009F208E">
              <w:rPr>
                <w:rFonts w:ascii="Times New Roman" w:eastAsia="Times New Roman" w:hAnsi="Times New Roman" w:cs="Times New Roman"/>
                <w:b/>
                <w:i/>
                <w:sz w:val="24"/>
                <w:szCs w:val="24"/>
                <w:lang w:eastAsia="ru-RU"/>
              </w:rPr>
              <w:t>е</w:t>
            </w:r>
            <w:r w:rsidR="00CC1D9B" w:rsidRPr="009F208E">
              <w:rPr>
                <w:rFonts w:ascii="Times New Roman" w:eastAsia="Times New Roman" w:hAnsi="Times New Roman" w:cs="Times New Roman"/>
                <w:b/>
                <w:i/>
                <w:sz w:val="24"/>
                <w:szCs w:val="24"/>
                <w:lang w:eastAsia="ru-RU"/>
              </w:rPr>
              <w:t xml:space="preserve"> модел</w:t>
            </w:r>
            <w:r w:rsidRPr="009F208E">
              <w:rPr>
                <w:rFonts w:ascii="Times New Roman" w:eastAsia="Times New Roman" w:hAnsi="Times New Roman" w:cs="Times New Roman"/>
                <w:b/>
                <w:i/>
                <w:sz w:val="24"/>
                <w:szCs w:val="24"/>
                <w:lang w:eastAsia="ru-RU"/>
              </w:rPr>
              <w:t>и</w:t>
            </w:r>
          </w:p>
        </w:tc>
      </w:tr>
      <w:tr w:rsidR="00CC1D9B" w:rsidRPr="009F208E" w:rsidTr="00CC1D9B">
        <w:trPr>
          <w:trHeight w:val="530"/>
        </w:trPr>
        <w:tc>
          <w:tcPr>
            <w:tcW w:w="985" w:type="dxa"/>
          </w:tcPr>
          <w:p w:rsidR="00CC1D9B"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12</w:t>
            </w:r>
          </w:p>
        </w:tc>
        <w:tc>
          <w:tcPr>
            <w:tcW w:w="8328" w:type="dxa"/>
          </w:tcPr>
          <w:p w:rsidR="00CC1D9B" w:rsidRPr="009F208E" w:rsidRDefault="00807059" w:rsidP="00807059">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w:t>
            </w:r>
            <w:r w:rsidR="00CC1D9B" w:rsidRPr="009F208E">
              <w:rPr>
                <w:rFonts w:ascii="Times New Roman" w:eastAsia="Times New Roman" w:hAnsi="Times New Roman" w:cs="Times New Roman"/>
                <w:b/>
                <w:i/>
                <w:sz w:val="24"/>
                <w:szCs w:val="24"/>
                <w:lang w:eastAsia="ru-RU"/>
              </w:rPr>
              <w:t xml:space="preserve"> вычислительны</w:t>
            </w:r>
            <w:r w:rsidRPr="009F208E">
              <w:rPr>
                <w:rFonts w:ascii="Times New Roman" w:eastAsia="Times New Roman" w:hAnsi="Times New Roman" w:cs="Times New Roman"/>
                <w:b/>
                <w:i/>
                <w:sz w:val="24"/>
                <w:szCs w:val="24"/>
                <w:lang w:eastAsia="ru-RU"/>
              </w:rPr>
              <w:t>е</w:t>
            </w:r>
            <w:r w:rsidR="00CC1D9B" w:rsidRPr="009F208E">
              <w:rPr>
                <w:rFonts w:ascii="Times New Roman" w:eastAsia="Times New Roman" w:hAnsi="Times New Roman" w:cs="Times New Roman"/>
                <w:b/>
                <w:i/>
                <w:sz w:val="24"/>
                <w:szCs w:val="24"/>
                <w:lang w:eastAsia="ru-RU"/>
              </w:rPr>
              <w:t xml:space="preserve"> таблиц</w:t>
            </w:r>
            <w:r w:rsidRPr="009F208E">
              <w:rPr>
                <w:rFonts w:ascii="Times New Roman" w:eastAsia="Times New Roman" w:hAnsi="Times New Roman" w:cs="Times New Roman"/>
                <w:b/>
                <w:i/>
                <w:sz w:val="24"/>
                <w:szCs w:val="24"/>
                <w:lang w:eastAsia="ru-RU"/>
              </w:rPr>
              <w:t>ы</w:t>
            </w:r>
            <w:r w:rsidR="00CC1D9B" w:rsidRPr="009F208E">
              <w:rPr>
                <w:rFonts w:ascii="Times New Roman" w:eastAsia="Times New Roman" w:hAnsi="Times New Roman" w:cs="Times New Roman"/>
                <w:b/>
                <w:i/>
                <w:sz w:val="24"/>
                <w:szCs w:val="24"/>
                <w:lang w:eastAsia="ru-RU"/>
              </w:rPr>
              <w:t xml:space="preserve"> в</w:t>
            </w:r>
            <w:r w:rsidRPr="009F208E">
              <w:rPr>
                <w:rFonts w:ascii="Times New Roman" w:eastAsia="Times New Roman" w:hAnsi="Times New Roman" w:cs="Times New Roman"/>
                <w:b/>
                <w:i/>
                <w:sz w:val="24"/>
                <w:szCs w:val="24"/>
                <w:lang w:eastAsia="ru-RU"/>
              </w:rPr>
              <w:t xml:space="preserve"> текстовом процессоре</w:t>
            </w:r>
          </w:p>
        </w:tc>
      </w:tr>
      <w:tr w:rsidR="00CC1D9B" w:rsidRPr="009F208E" w:rsidTr="00CC1D9B">
        <w:trPr>
          <w:trHeight w:val="530"/>
        </w:trPr>
        <w:tc>
          <w:tcPr>
            <w:tcW w:w="985" w:type="dxa"/>
          </w:tcPr>
          <w:p w:rsidR="00CC1D9B" w:rsidRPr="009F208E" w:rsidRDefault="00807059"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13</w:t>
            </w:r>
          </w:p>
        </w:tc>
        <w:tc>
          <w:tcPr>
            <w:tcW w:w="8328" w:type="dxa"/>
          </w:tcPr>
          <w:p w:rsidR="00CC1D9B" w:rsidRPr="009F208E" w:rsidRDefault="0074317F"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информационные модели – диаграммы и графики</w:t>
            </w:r>
          </w:p>
        </w:tc>
      </w:tr>
      <w:tr w:rsidR="00CC1D9B" w:rsidRPr="009F208E" w:rsidTr="00CC1D9B">
        <w:trPr>
          <w:trHeight w:val="530"/>
        </w:trPr>
        <w:tc>
          <w:tcPr>
            <w:tcW w:w="985" w:type="dxa"/>
          </w:tcPr>
          <w:p w:rsidR="00CC1D9B" w:rsidRPr="009F208E" w:rsidRDefault="0074317F"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14</w:t>
            </w:r>
          </w:p>
        </w:tc>
        <w:tc>
          <w:tcPr>
            <w:tcW w:w="8328" w:type="dxa"/>
          </w:tcPr>
          <w:p w:rsidR="00CC1D9B" w:rsidRPr="009F208E" w:rsidRDefault="0074317F"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информационные модели – схемы, графы и деревья</w:t>
            </w:r>
          </w:p>
        </w:tc>
      </w:tr>
      <w:tr w:rsidR="00CC1D9B" w:rsidRPr="009F208E" w:rsidTr="00CC1D9B">
        <w:trPr>
          <w:trHeight w:val="530"/>
        </w:trPr>
        <w:tc>
          <w:tcPr>
            <w:tcW w:w="985" w:type="dxa"/>
          </w:tcPr>
          <w:p w:rsidR="00CC1D9B" w:rsidRPr="009F208E" w:rsidRDefault="0074317F"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15</w:t>
            </w:r>
          </w:p>
        </w:tc>
        <w:tc>
          <w:tcPr>
            <w:tcW w:w="8328" w:type="dxa"/>
          </w:tcPr>
          <w:p w:rsidR="00CC1D9B" w:rsidRPr="009F208E" w:rsidRDefault="0074317F"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линейную презентацию</w:t>
            </w:r>
          </w:p>
        </w:tc>
      </w:tr>
      <w:tr w:rsidR="00CC1D9B" w:rsidRPr="009F208E" w:rsidTr="00CC1D9B">
        <w:trPr>
          <w:trHeight w:val="530"/>
        </w:trPr>
        <w:tc>
          <w:tcPr>
            <w:tcW w:w="985" w:type="dxa"/>
          </w:tcPr>
          <w:p w:rsidR="00CC1D9B" w:rsidRPr="009F208E" w:rsidRDefault="0074317F"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16</w:t>
            </w:r>
          </w:p>
        </w:tc>
        <w:tc>
          <w:tcPr>
            <w:tcW w:w="8328" w:type="dxa"/>
          </w:tcPr>
          <w:p w:rsidR="00CC1D9B" w:rsidRPr="009F208E" w:rsidRDefault="00531524"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презентацию с гиперссылками</w:t>
            </w:r>
          </w:p>
        </w:tc>
      </w:tr>
      <w:tr w:rsidR="00CC1D9B" w:rsidRPr="009F208E" w:rsidTr="00CC1D9B">
        <w:trPr>
          <w:trHeight w:val="530"/>
        </w:trPr>
        <w:tc>
          <w:tcPr>
            <w:tcW w:w="985" w:type="dxa"/>
          </w:tcPr>
          <w:p w:rsidR="00CC1D9B" w:rsidRPr="009F208E" w:rsidRDefault="00531524"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17</w:t>
            </w:r>
          </w:p>
        </w:tc>
        <w:tc>
          <w:tcPr>
            <w:tcW w:w="8328" w:type="dxa"/>
          </w:tcPr>
          <w:p w:rsidR="00CC1D9B" w:rsidRPr="009F208E" w:rsidRDefault="00531524"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Создаем циклическую презентацию</w:t>
            </w:r>
          </w:p>
        </w:tc>
      </w:tr>
      <w:tr w:rsidR="00531524" w:rsidRPr="009F208E" w:rsidTr="00CC1D9B">
        <w:trPr>
          <w:trHeight w:val="530"/>
        </w:trPr>
        <w:tc>
          <w:tcPr>
            <w:tcW w:w="985" w:type="dxa"/>
          </w:tcPr>
          <w:p w:rsidR="00531524" w:rsidRPr="009F208E" w:rsidRDefault="00531524" w:rsidP="00CC1D9B">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18</w:t>
            </w:r>
          </w:p>
        </w:tc>
        <w:tc>
          <w:tcPr>
            <w:tcW w:w="8328" w:type="dxa"/>
          </w:tcPr>
          <w:p w:rsidR="00531524" w:rsidRPr="009F208E" w:rsidRDefault="00531524" w:rsidP="00CC1D9B">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Выполняем итоговый проект</w:t>
            </w:r>
          </w:p>
        </w:tc>
      </w:tr>
    </w:tbl>
    <w:p w:rsidR="00CC1D9B" w:rsidRPr="009F208E" w:rsidRDefault="00CC1D9B" w:rsidP="00CC1D9B">
      <w:pPr>
        <w:rPr>
          <w:rFonts w:ascii="Times New Roman" w:eastAsia="Times New Roman" w:hAnsi="Times New Roman" w:cs="Times New Roman"/>
          <w:sz w:val="24"/>
          <w:szCs w:val="24"/>
          <w:lang w:eastAsia="ru-RU"/>
        </w:rPr>
      </w:pPr>
    </w:p>
    <w:p w:rsidR="00531524" w:rsidRPr="009F208E" w:rsidRDefault="00531524" w:rsidP="00531524">
      <w:pPr>
        <w:spacing w:after="0" w:line="240" w:lineRule="auto"/>
        <w:ind w:firstLine="567"/>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7 класс</w:t>
      </w:r>
    </w:p>
    <w:tbl>
      <w:tblPr>
        <w:tblStyle w:val="2"/>
        <w:tblW w:w="0" w:type="auto"/>
        <w:tblLook w:val="04A0"/>
      </w:tblPr>
      <w:tblGrid>
        <w:gridCol w:w="985"/>
        <w:gridCol w:w="8328"/>
      </w:tblGrid>
      <w:tr w:rsidR="00531524" w:rsidRPr="009F208E" w:rsidTr="002970AF">
        <w:trPr>
          <w:trHeight w:val="498"/>
        </w:trPr>
        <w:tc>
          <w:tcPr>
            <w:tcW w:w="985" w:type="dxa"/>
          </w:tcPr>
          <w:p w:rsidR="00531524" w:rsidRPr="009F208E" w:rsidRDefault="0053152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w:t>
            </w:r>
          </w:p>
        </w:tc>
        <w:tc>
          <w:tcPr>
            <w:tcW w:w="8328" w:type="dxa"/>
          </w:tcPr>
          <w:p w:rsidR="00531524" w:rsidRPr="009F208E" w:rsidRDefault="0053152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Тема</w:t>
            </w:r>
          </w:p>
        </w:tc>
      </w:tr>
      <w:tr w:rsidR="00531524" w:rsidRPr="009F208E" w:rsidTr="002970AF">
        <w:trPr>
          <w:trHeight w:val="514"/>
        </w:trPr>
        <w:tc>
          <w:tcPr>
            <w:tcW w:w="985" w:type="dxa"/>
          </w:tcPr>
          <w:p w:rsidR="00531524" w:rsidRPr="009F208E" w:rsidRDefault="0053152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w:t>
            </w:r>
          </w:p>
        </w:tc>
        <w:tc>
          <w:tcPr>
            <w:tcW w:w="8328" w:type="dxa"/>
          </w:tcPr>
          <w:p w:rsidR="00531524" w:rsidRPr="009F208E" w:rsidRDefault="00A317E3"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Работа с графическими примитивами</w:t>
            </w:r>
          </w:p>
        </w:tc>
      </w:tr>
      <w:tr w:rsidR="00531524" w:rsidRPr="009F208E" w:rsidTr="002970AF">
        <w:trPr>
          <w:trHeight w:val="514"/>
        </w:trPr>
        <w:tc>
          <w:tcPr>
            <w:tcW w:w="985" w:type="dxa"/>
          </w:tcPr>
          <w:p w:rsidR="00531524" w:rsidRPr="009F208E" w:rsidRDefault="0053152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2</w:t>
            </w:r>
          </w:p>
        </w:tc>
        <w:tc>
          <w:tcPr>
            <w:tcW w:w="8328" w:type="dxa"/>
          </w:tcPr>
          <w:p w:rsidR="00531524" w:rsidRPr="009F208E" w:rsidRDefault="00A317E3"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Выделение, удаление, перемещение и преобразование фрагментов</w:t>
            </w:r>
          </w:p>
        </w:tc>
      </w:tr>
      <w:tr w:rsidR="00531524" w:rsidRPr="009F208E" w:rsidTr="002970AF">
        <w:trPr>
          <w:trHeight w:val="514"/>
        </w:trPr>
        <w:tc>
          <w:tcPr>
            <w:tcW w:w="985" w:type="dxa"/>
          </w:tcPr>
          <w:p w:rsidR="00531524" w:rsidRPr="009F208E" w:rsidRDefault="0053152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lastRenderedPageBreak/>
              <w:t>3</w:t>
            </w:r>
          </w:p>
        </w:tc>
        <w:tc>
          <w:tcPr>
            <w:tcW w:w="8328" w:type="dxa"/>
          </w:tcPr>
          <w:p w:rsidR="00531524" w:rsidRPr="009F208E" w:rsidRDefault="00A317E3"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Конструирование сложных объектов из графических примитивов</w:t>
            </w:r>
          </w:p>
        </w:tc>
      </w:tr>
      <w:tr w:rsidR="00531524" w:rsidRPr="009F208E" w:rsidTr="002970AF">
        <w:trPr>
          <w:trHeight w:val="514"/>
        </w:trPr>
        <w:tc>
          <w:tcPr>
            <w:tcW w:w="985" w:type="dxa"/>
          </w:tcPr>
          <w:p w:rsidR="00531524" w:rsidRPr="009F208E" w:rsidRDefault="0053152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4</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Создание надписей. Копирование фрагментов</w:t>
            </w:r>
          </w:p>
        </w:tc>
      </w:tr>
      <w:tr w:rsidR="00531524" w:rsidRPr="009F208E" w:rsidTr="002970AF">
        <w:trPr>
          <w:trHeight w:val="530"/>
        </w:trPr>
        <w:tc>
          <w:tcPr>
            <w:tcW w:w="985" w:type="dxa"/>
          </w:tcPr>
          <w:p w:rsidR="00531524" w:rsidRPr="009F208E" w:rsidRDefault="007A1D2E"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5</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Работа с несколькими файлами</w:t>
            </w:r>
          </w:p>
        </w:tc>
      </w:tr>
      <w:tr w:rsidR="00531524" w:rsidRPr="009F208E" w:rsidTr="002970AF">
        <w:trPr>
          <w:trHeight w:val="530"/>
        </w:trPr>
        <w:tc>
          <w:tcPr>
            <w:tcW w:w="985" w:type="dxa"/>
          </w:tcPr>
          <w:p w:rsidR="00531524" w:rsidRPr="009F208E" w:rsidRDefault="007A1D2E"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6</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Создание анимации</w:t>
            </w:r>
          </w:p>
        </w:tc>
      </w:tr>
      <w:tr w:rsidR="00531524" w:rsidRPr="009F208E" w:rsidTr="002970AF">
        <w:trPr>
          <w:trHeight w:val="530"/>
        </w:trPr>
        <w:tc>
          <w:tcPr>
            <w:tcW w:w="985" w:type="dxa"/>
          </w:tcPr>
          <w:p w:rsidR="00531524" w:rsidRPr="009F208E" w:rsidRDefault="007A1D2E"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7</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Художественная обработка изображений</w:t>
            </w:r>
          </w:p>
        </w:tc>
      </w:tr>
      <w:tr w:rsidR="00531524" w:rsidRPr="009F208E" w:rsidTr="002970AF">
        <w:trPr>
          <w:trHeight w:val="530"/>
        </w:trPr>
        <w:tc>
          <w:tcPr>
            <w:tcW w:w="985" w:type="dxa"/>
          </w:tcPr>
          <w:p w:rsidR="00531524" w:rsidRPr="009F208E" w:rsidRDefault="007A1D2E"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8</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Масштабирование растровых и векторных изображений</w:t>
            </w:r>
          </w:p>
        </w:tc>
      </w:tr>
      <w:tr w:rsidR="00531524" w:rsidRPr="009F208E" w:rsidTr="002970AF">
        <w:trPr>
          <w:trHeight w:val="530"/>
        </w:trPr>
        <w:tc>
          <w:tcPr>
            <w:tcW w:w="985" w:type="dxa"/>
          </w:tcPr>
          <w:p w:rsidR="00531524" w:rsidRPr="009F208E" w:rsidRDefault="007A1D2E" w:rsidP="007A1D2E">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9</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Ввод символов</w:t>
            </w:r>
          </w:p>
        </w:tc>
      </w:tr>
      <w:tr w:rsidR="00531524" w:rsidRPr="009F208E" w:rsidTr="002970AF">
        <w:trPr>
          <w:trHeight w:val="530"/>
        </w:trPr>
        <w:tc>
          <w:tcPr>
            <w:tcW w:w="985" w:type="dxa"/>
          </w:tcPr>
          <w:p w:rsidR="00531524" w:rsidRPr="009F208E" w:rsidRDefault="00531524" w:rsidP="007A1D2E">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w:t>
            </w:r>
            <w:r w:rsidR="007A1D2E" w:rsidRPr="009F208E">
              <w:rPr>
                <w:rFonts w:ascii="Times New Roman" w:eastAsia="Times New Roman" w:hAnsi="Times New Roman" w:cs="Times New Roman"/>
                <w:b/>
                <w:i/>
                <w:sz w:val="24"/>
                <w:szCs w:val="24"/>
                <w:lang w:eastAsia="ru-RU"/>
              </w:rPr>
              <w:t>0</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Вставка, поиск</w:t>
            </w:r>
            <w:r w:rsidR="00EE7D44" w:rsidRPr="009F208E">
              <w:rPr>
                <w:rFonts w:ascii="Times New Roman" w:eastAsia="Times New Roman" w:hAnsi="Times New Roman" w:cs="Times New Roman"/>
                <w:b/>
                <w:i/>
                <w:sz w:val="24"/>
                <w:szCs w:val="24"/>
                <w:lang w:eastAsia="ru-RU"/>
              </w:rPr>
              <w:t xml:space="preserve"> </w:t>
            </w:r>
            <w:r w:rsidRPr="009F208E">
              <w:rPr>
                <w:rFonts w:ascii="Times New Roman" w:eastAsia="Times New Roman" w:hAnsi="Times New Roman" w:cs="Times New Roman"/>
                <w:b/>
                <w:i/>
                <w:sz w:val="24"/>
                <w:szCs w:val="24"/>
                <w:lang w:eastAsia="ru-RU"/>
              </w:rPr>
              <w:t>и замена символов</w:t>
            </w:r>
          </w:p>
        </w:tc>
      </w:tr>
      <w:tr w:rsidR="00531524" w:rsidRPr="009F208E" w:rsidTr="002970AF">
        <w:trPr>
          <w:trHeight w:val="530"/>
        </w:trPr>
        <w:tc>
          <w:tcPr>
            <w:tcW w:w="985" w:type="dxa"/>
          </w:tcPr>
          <w:p w:rsidR="00531524" w:rsidRPr="009F208E" w:rsidRDefault="007A1D2E"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11</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Удаление, перемещение, копирование фрагментов</w:t>
            </w:r>
          </w:p>
        </w:tc>
      </w:tr>
      <w:tr w:rsidR="00EE7D44" w:rsidRPr="009F208E" w:rsidTr="002970AF">
        <w:trPr>
          <w:trHeight w:val="530"/>
        </w:trPr>
        <w:tc>
          <w:tcPr>
            <w:tcW w:w="985" w:type="dxa"/>
          </w:tcPr>
          <w:p w:rsidR="00EE7D44" w:rsidRPr="009F208E" w:rsidRDefault="00EE7D4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12</w:t>
            </w:r>
          </w:p>
        </w:tc>
        <w:tc>
          <w:tcPr>
            <w:tcW w:w="8328" w:type="dxa"/>
          </w:tcPr>
          <w:p w:rsidR="00EE7D44" w:rsidRPr="009F208E" w:rsidRDefault="00EE7D44"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Склеивание и разрезание строк</w:t>
            </w:r>
          </w:p>
        </w:tc>
      </w:tr>
      <w:tr w:rsidR="00531524" w:rsidRPr="009F208E" w:rsidTr="002970AF">
        <w:trPr>
          <w:trHeight w:val="530"/>
        </w:trPr>
        <w:tc>
          <w:tcPr>
            <w:tcW w:w="985" w:type="dxa"/>
          </w:tcPr>
          <w:p w:rsidR="00531524" w:rsidRPr="009F208E" w:rsidRDefault="00EE7D4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13</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 xml:space="preserve">Изменение свойств символов. Индексы </w:t>
            </w:r>
          </w:p>
        </w:tc>
      </w:tr>
      <w:tr w:rsidR="00531524" w:rsidRPr="009F208E" w:rsidTr="002970AF">
        <w:trPr>
          <w:trHeight w:val="530"/>
        </w:trPr>
        <w:tc>
          <w:tcPr>
            <w:tcW w:w="985" w:type="dxa"/>
          </w:tcPr>
          <w:p w:rsidR="00531524" w:rsidRPr="009F208E" w:rsidRDefault="00EE7D4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14</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Варианты форматирования символов</w:t>
            </w:r>
          </w:p>
        </w:tc>
      </w:tr>
      <w:tr w:rsidR="00531524" w:rsidRPr="009F208E" w:rsidTr="002970AF">
        <w:trPr>
          <w:trHeight w:val="530"/>
        </w:trPr>
        <w:tc>
          <w:tcPr>
            <w:tcW w:w="985" w:type="dxa"/>
          </w:tcPr>
          <w:p w:rsidR="00531524" w:rsidRPr="009F208E" w:rsidRDefault="00EE7D4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15</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Форматирование абзацев</w:t>
            </w:r>
          </w:p>
        </w:tc>
      </w:tr>
      <w:tr w:rsidR="00531524" w:rsidRPr="009F208E" w:rsidTr="002970AF">
        <w:trPr>
          <w:trHeight w:val="530"/>
        </w:trPr>
        <w:tc>
          <w:tcPr>
            <w:tcW w:w="985" w:type="dxa"/>
          </w:tcPr>
          <w:p w:rsidR="00531524" w:rsidRPr="009F208E" w:rsidRDefault="00EE7D4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16</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Вставка специальных символов и формул</w:t>
            </w:r>
          </w:p>
        </w:tc>
      </w:tr>
      <w:tr w:rsidR="00531524" w:rsidRPr="009F208E" w:rsidTr="002970AF">
        <w:trPr>
          <w:trHeight w:val="530"/>
        </w:trPr>
        <w:tc>
          <w:tcPr>
            <w:tcW w:w="985" w:type="dxa"/>
          </w:tcPr>
          <w:p w:rsidR="00531524" w:rsidRPr="009F208E" w:rsidRDefault="00EE7D4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17</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Создание списков</w:t>
            </w:r>
          </w:p>
        </w:tc>
      </w:tr>
      <w:tr w:rsidR="00531524" w:rsidRPr="009F208E" w:rsidTr="002970AF">
        <w:trPr>
          <w:trHeight w:val="530"/>
        </w:trPr>
        <w:tc>
          <w:tcPr>
            <w:tcW w:w="985" w:type="dxa"/>
          </w:tcPr>
          <w:p w:rsidR="00531524" w:rsidRPr="009F208E" w:rsidRDefault="00EE7D4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18</w:t>
            </w:r>
          </w:p>
        </w:tc>
        <w:tc>
          <w:tcPr>
            <w:tcW w:w="8328" w:type="dxa"/>
          </w:tcPr>
          <w:p w:rsidR="00531524" w:rsidRPr="009F208E" w:rsidRDefault="002970AF" w:rsidP="002970AF">
            <w:pPr>
              <w:spacing w:line="360" w:lineRule="auto"/>
              <w:rPr>
                <w:rFonts w:ascii="Times New Roman" w:eastAsia="Times New Roman" w:hAnsi="Times New Roman" w:cs="Times New Roman"/>
                <w:b/>
                <w:i/>
                <w:sz w:val="24"/>
                <w:szCs w:val="24"/>
                <w:lang w:val="en-US" w:eastAsia="ru-RU"/>
              </w:rPr>
            </w:pPr>
            <w:r w:rsidRPr="009F208E">
              <w:rPr>
                <w:rFonts w:ascii="Times New Roman" w:eastAsia="Times New Roman" w:hAnsi="Times New Roman" w:cs="Times New Roman"/>
                <w:b/>
                <w:i/>
                <w:sz w:val="24"/>
                <w:szCs w:val="24"/>
                <w:lang w:eastAsia="ru-RU"/>
              </w:rPr>
              <w:t>Создание таблиц</w:t>
            </w:r>
          </w:p>
        </w:tc>
      </w:tr>
      <w:tr w:rsidR="00531524" w:rsidRPr="009F208E" w:rsidTr="002970AF">
        <w:trPr>
          <w:trHeight w:val="530"/>
        </w:trPr>
        <w:tc>
          <w:tcPr>
            <w:tcW w:w="985" w:type="dxa"/>
          </w:tcPr>
          <w:p w:rsidR="00531524" w:rsidRPr="009F208E" w:rsidRDefault="00EE7D44"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19</w:t>
            </w:r>
          </w:p>
        </w:tc>
        <w:tc>
          <w:tcPr>
            <w:tcW w:w="8328" w:type="dxa"/>
          </w:tcPr>
          <w:p w:rsidR="00531524" w:rsidRPr="009F208E" w:rsidRDefault="00D77C9B" w:rsidP="002970AF">
            <w:pPr>
              <w:spacing w:line="360" w:lineRule="auto"/>
              <w:rPr>
                <w:rFonts w:ascii="Times New Roman" w:eastAsia="Times New Roman" w:hAnsi="Times New Roman" w:cs="Times New Roman"/>
                <w:b/>
                <w:i/>
                <w:sz w:val="24"/>
                <w:szCs w:val="24"/>
                <w:lang w:val="en-US" w:eastAsia="ru-RU"/>
              </w:rPr>
            </w:pPr>
            <w:r w:rsidRPr="009F208E">
              <w:rPr>
                <w:rFonts w:ascii="Times New Roman" w:eastAsia="Times New Roman" w:hAnsi="Times New Roman" w:cs="Times New Roman"/>
                <w:b/>
                <w:i/>
                <w:sz w:val="24"/>
                <w:szCs w:val="24"/>
                <w:lang w:eastAsia="ru-RU"/>
              </w:rPr>
              <w:t>Создание схем</w:t>
            </w:r>
          </w:p>
        </w:tc>
      </w:tr>
      <w:tr w:rsidR="00531524" w:rsidRPr="009F208E" w:rsidTr="002970AF">
        <w:trPr>
          <w:trHeight w:val="530"/>
        </w:trPr>
        <w:tc>
          <w:tcPr>
            <w:tcW w:w="985" w:type="dxa"/>
          </w:tcPr>
          <w:p w:rsidR="00531524" w:rsidRPr="009F208E" w:rsidRDefault="00D77C9B"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20</w:t>
            </w:r>
          </w:p>
        </w:tc>
        <w:tc>
          <w:tcPr>
            <w:tcW w:w="8328" w:type="dxa"/>
          </w:tcPr>
          <w:p w:rsidR="00531524" w:rsidRPr="009F208E" w:rsidRDefault="00D77C9B"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Подготовка реферата «история развития компьютерной техники»</w:t>
            </w:r>
          </w:p>
        </w:tc>
      </w:tr>
      <w:tr w:rsidR="00D77C9B" w:rsidRPr="009F208E" w:rsidTr="002970AF">
        <w:trPr>
          <w:trHeight w:val="530"/>
        </w:trPr>
        <w:tc>
          <w:tcPr>
            <w:tcW w:w="985" w:type="dxa"/>
          </w:tcPr>
          <w:p w:rsidR="00D77C9B" w:rsidRPr="009F208E" w:rsidRDefault="00D77C9B" w:rsidP="002970AF">
            <w:pPr>
              <w:spacing w:line="360" w:lineRule="auto"/>
              <w:jc w:val="center"/>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21</w:t>
            </w:r>
          </w:p>
        </w:tc>
        <w:tc>
          <w:tcPr>
            <w:tcW w:w="8328" w:type="dxa"/>
          </w:tcPr>
          <w:p w:rsidR="00D77C9B" w:rsidRPr="009F208E" w:rsidRDefault="00D77C9B" w:rsidP="002970AF">
            <w:pPr>
              <w:spacing w:line="360" w:lineRule="auto"/>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Создание презентации</w:t>
            </w:r>
          </w:p>
        </w:tc>
      </w:tr>
    </w:tbl>
    <w:p w:rsidR="00531524" w:rsidRPr="009F208E" w:rsidRDefault="00531524" w:rsidP="00531524">
      <w:pPr>
        <w:spacing w:after="0" w:line="240" w:lineRule="auto"/>
        <w:ind w:firstLine="567"/>
        <w:jc w:val="center"/>
        <w:rPr>
          <w:rFonts w:ascii="Times New Roman" w:eastAsia="Times New Roman" w:hAnsi="Times New Roman" w:cs="Times New Roman"/>
          <w:b/>
          <w:i/>
          <w:sz w:val="24"/>
          <w:szCs w:val="24"/>
          <w:lang w:eastAsia="ru-RU"/>
        </w:rPr>
      </w:pPr>
    </w:p>
    <w:p w:rsidR="00531524" w:rsidRPr="009F208E" w:rsidRDefault="00531524" w:rsidP="00531524">
      <w:pPr>
        <w:spacing w:after="0" w:line="240" w:lineRule="auto"/>
        <w:ind w:firstLine="567"/>
        <w:jc w:val="center"/>
        <w:rPr>
          <w:rFonts w:ascii="Times New Roman" w:eastAsia="Times New Roman" w:hAnsi="Times New Roman" w:cs="Times New Roman"/>
          <w:b/>
          <w:i/>
          <w:sz w:val="24"/>
          <w:szCs w:val="24"/>
          <w:lang w:eastAsia="ru-RU"/>
        </w:rPr>
      </w:pPr>
    </w:p>
    <w:p w:rsidR="00531524" w:rsidRPr="009F208E" w:rsidRDefault="00531524" w:rsidP="00CC1D9B">
      <w:pPr>
        <w:rPr>
          <w:rFonts w:ascii="Times New Roman" w:eastAsia="Times New Roman" w:hAnsi="Times New Roman" w:cs="Times New Roman"/>
          <w:sz w:val="24"/>
          <w:szCs w:val="24"/>
          <w:lang w:eastAsia="ru-RU"/>
        </w:rPr>
      </w:pPr>
    </w:p>
    <w:p w:rsidR="006A2C4C" w:rsidRDefault="006A2C4C"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Pr="009F208E" w:rsidRDefault="009F208E" w:rsidP="00CC1D9B">
      <w:pPr>
        <w:jc w:val="center"/>
        <w:rPr>
          <w:rFonts w:ascii="Times New Roman" w:eastAsia="Times New Roman" w:hAnsi="Times New Roman" w:cs="Times New Roman"/>
          <w:b/>
          <w:sz w:val="24"/>
          <w:szCs w:val="24"/>
          <w:lang w:eastAsia="ru-RU"/>
        </w:rPr>
      </w:pPr>
    </w:p>
    <w:p w:rsidR="003A3212" w:rsidRPr="00B70FD7" w:rsidRDefault="003A3212" w:rsidP="003A3212">
      <w:pPr>
        <w:spacing w:after="120"/>
        <w:ind w:firstLine="567"/>
        <w:jc w:val="both"/>
        <w:rPr>
          <w:rFonts w:ascii="Times New Roman" w:hAnsi="Times New Roman"/>
          <w:b/>
          <w:sz w:val="28"/>
          <w:szCs w:val="28"/>
        </w:rPr>
      </w:pPr>
      <w:r w:rsidRPr="00B70FD7">
        <w:rPr>
          <w:rFonts w:ascii="Times New Roman" w:hAnsi="Times New Roman"/>
          <w:b/>
          <w:sz w:val="28"/>
          <w:szCs w:val="28"/>
        </w:rPr>
        <w:lastRenderedPageBreak/>
        <w:t>Формы текущего контроля знаний, умений, навыков; промежуточной и итоговой аттестации учащихся</w:t>
      </w:r>
      <w:r>
        <w:rPr>
          <w:rFonts w:ascii="Times New Roman" w:hAnsi="Times New Roman"/>
          <w:b/>
          <w:sz w:val="28"/>
          <w:szCs w:val="28"/>
        </w:rPr>
        <w:t xml:space="preserve"> по предмету Информатика и ИКТ</w:t>
      </w:r>
    </w:p>
    <w:p w:rsidR="003A3212" w:rsidRPr="00462F0F" w:rsidRDefault="003A3212" w:rsidP="003A3212">
      <w:pPr>
        <w:spacing w:after="120"/>
        <w:ind w:firstLine="567"/>
        <w:jc w:val="both"/>
        <w:rPr>
          <w:rFonts w:ascii="Times New Roman" w:hAnsi="Times New Roman"/>
          <w:sz w:val="24"/>
          <w:szCs w:val="24"/>
        </w:rPr>
      </w:pPr>
      <w:r w:rsidRPr="00462F0F">
        <w:rPr>
          <w:rFonts w:ascii="Times New Roman" w:hAnsi="Times New Roman"/>
          <w:sz w:val="24"/>
          <w:szCs w:val="24"/>
        </w:rPr>
        <w:t>Все формы контроля по продолжительности рассчитаны на 10-20 минут.</w:t>
      </w:r>
    </w:p>
    <w:p w:rsidR="003A3212" w:rsidRPr="00462F0F" w:rsidRDefault="003A3212" w:rsidP="003A3212">
      <w:pPr>
        <w:spacing w:after="120"/>
        <w:ind w:firstLine="567"/>
        <w:jc w:val="both"/>
        <w:rPr>
          <w:rFonts w:ascii="Times New Roman" w:hAnsi="Times New Roman"/>
          <w:sz w:val="24"/>
          <w:szCs w:val="24"/>
        </w:rPr>
      </w:pPr>
      <w:r w:rsidRPr="00462F0F">
        <w:rPr>
          <w:rFonts w:ascii="Times New Roman" w:hAnsi="Times New Roman"/>
          <w:sz w:val="24"/>
          <w:szCs w:val="24"/>
        </w:rPr>
        <w:t>Текущий контроль осуществляется с помощью компьютерного практикума в форме практических работ и практических заданий.</w:t>
      </w:r>
    </w:p>
    <w:p w:rsidR="003A3212" w:rsidRPr="00462F0F" w:rsidRDefault="003A3212" w:rsidP="003A3212">
      <w:pPr>
        <w:spacing w:after="120"/>
        <w:ind w:firstLine="567"/>
        <w:jc w:val="both"/>
        <w:rPr>
          <w:rFonts w:ascii="Times New Roman" w:hAnsi="Times New Roman"/>
          <w:sz w:val="24"/>
          <w:szCs w:val="24"/>
        </w:rPr>
      </w:pPr>
      <w:r w:rsidRPr="00462F0F">
        <w:rPr>
          <w:rFonts w:ascii="Times New Roman" w:hAnsi="Times New Roman"/>
          <w:sz w:val="24"/>
          <w:szCs w:val="24"/>
        </w:rPr>
        <w:t xml:space="preserve">Тематический контроль осуществляется по завершении крупного блока (темы) в форме контрольной работы, тестирования, </w:t>
      </w:r>
      <w:r>
        <w:rPr>
          <w:rFonts w:ascii="Times New Roman" w:hAnsi="Times New Roman"/>
          <w:sz w:val="24"/>
          <w:szCs w:val="24"/>
        </w:rPr>
        <w:t>проверочной работы,</w:t>
      </w:r>
      <w:r w:rsidRPr="00462F0F">
        <w:rPr>
          <w:rFonts w:ascii="Times New Roman" w:hAnsi="Times New Roman"/>
          <w:sz w:val="24"/>
          <w:szCs w:val="24"/>
        </w:rPr>
        <w:t xml:space="preserve"> выполнения зачетной практической работы. </w:t>
      </w:r>
    </w:p>
    <w:p w:rsidR="003A3212" w:rsidRPr="00462F0F" w:rsidRDefault="003A3212" w:rsidP="003A3212">
      <w:pPr>
        <w:spacing w:after="120"/>
        <w:ind w:firstLine="567"/>
        <w:jc w:val="both"/>
        <w:rPr>
          <w:rFonts w:ascii="Times New Roman" w:hAnsi="Times New Roman"/>
          <w:sz w:val="24"/>
          <w:szCs w:val="24"/>
        </w:rPr>
      </w:pPr>
      <w:r w:rsidRPr="00462F0F">
        <w:rPr>
          <w:rFonts w:ascii="Times New Roman" w:hAnsi="Times New Roman"/>
          <w:sz w:val="24"/>
          <w:szCs w:val="24"/>
        </w:rPr>
        <w:t>Итоговый контроль осуществляется по завершении учебного материала в форме контрольной работы.</w:t>
      </w:r>
    </w:p>
    <w:p w:rsidR="003A3212" w:rsidRPr="00B70FD7" w:rsidRDefault="003A3212" w:rsidP="003A3212">
      <w:pPr>
        <w:spacing w:after="0"/>
        <w:ind w:firstLine="567"/>
        <w:jc w:val="both"/>
        <w:rPr>
          <w:rFonts w:ascii="Times New Roman" w:hAnsi="Times New Roman"/>
          <w:b/>
          <w:caps/>
          <w:sz w:val="24"/>
          <w:szCs w:val="24"/>
        </w:rPr>
      </w:pPr>
      <w:r w:rsidRPr="00B70FD7">
        <w:rPr>
          <w:rFonts w:ascii="Times New Roman" w:hAnsi="Times New Roman"/>
          <w:b/>
          <w:caps/>
          <w:sz w:val="24"/>
          <w:szCs w:val="24"/>
        </w:rPr>
        <w:t>Система оценивания</w:t>
      </w:r>
    </w:p>
    <w:p w:rsidR="003A3212" w:rsidRPr="00462F0F" w:rsidRDefault="003A3212" w:rsidP="003A3212">
      <w:pPr>
        <w:spacing w:after="0"/>
        <w:ind w:firstLine="567"/>
        <w:jc w:val="both"/>
        <w:rPr>
          <w:rFonts w:ascii="Times New Roman" w:hAnsi="Times New Roman"/>
          <w:sz w:val="28"/>
          <w:szCs w:val="28"/>
        </w:rPr>
      </w:pP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bookmarkStart w:id="7" w:name="_GoBack"/>
      <w:bookmarkEnd w:id="7"/>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ab/>
        <w:t>Текущий контроль усвоения материала осуществляется путем устного / письменного опроса / практикума. Периодически знания и умения по пройденным темам проверяются письменными контрольными или тестовыми заданиями.</w:t>
      </w:r>
    </w:p>
    <w:p w:rsidR="003A3212" w:rsidRPr="00462F0F" w:rsidRDefault="003A3212" w:rsidP="003A3212">
      <w:pPr>
        <w:spacing w:after="0"/>
        <w:ind w:firstLine="567"/>
        <w:jc w:val="both"/>
        <w:rPr>
          <w:rFonts w:ascii="Times New Roman" w:hAnsi="Times New Roman"/>
          <w:sz w:val="24"/>
          <w:szCs w:val="24"/>
        </w:rPr>
      </w:pP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ab/>
        <w:t xml:space="preserve">При </w:t>
      </w:r>
      <w:r w:rsidRPr="00462F0F">
        <w:rPr>
          <w:rFonts w:ascii="Times New Roman" w:hAnsi="Times New Roman"/>
          <w:b/>
          <w:i/>
          <w:sz w:val="24"/>
          <w:szCs w:val="24"/>
        </w:rPr>
        <w:t>тестировании</w:t>
      </w:r>
      <w:r w:rsidRPr="00462F0F">
        <w:rPr>
          <w:rFonts w:ascii="Times New Roman" w:hAnsi="Times New Roman"/>
          <w:sz w:val="24"/>
          <w:szCs w:val="24"/>
        </w:rPr>
        <w:t xml:space="preserve"> все верные ответы берутся за 100%, тогда отметка выставляется в соответствии с таблицей:</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91-100%</w:t>
      </w:r>
      <w:r w:rsidRPr="00462F0F">
        <w:rPr>
          <w:rFonts w:ascii="Times New Roman" w:hAnsi="Times New Roman"/>
          <w:sz w:val="24"/>
          <w:szCs w:val="24"/>
        </w:rPr>
        <w:tab/>
        <w:t>отлично</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76-90%%</w:t>
      </w:r>
      <w:r w:rsidRPr="00462F0F">
        <w:rPr>
          <w:rFonts w:ascii="Times New Roman" w:hAnsi="Times New Roman"/>
          <w:sz w:val="24"/>
          <w:szCs w:val="24"/>
        </w:rPr>
        <w:tab/>
        <w:t>хорошо</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51-75%%</w:t>
      </w:r>
      <w:r w:rsidRPr="00462F0F">
        <w:rPr>
          <w:rFonts w:ascii="Times New Roman" w:hAnsi="Times New Roman"/>
          <w:sz w:val="24"/>
          <w:szCs w:val="24"/>
        </w:rPr>
        <w:tab/>
        <w:t>удовлетворительно</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менее 50%</w:t>
      </w:r>
      <w:r w:rsidRPr="00462F0F">
        <w:rPr>
          <w:rFonts w:ascii="Times New Roman" w:hAnsi="Times New Roman"/>
          <w:sz w:val="24"/>
          <w:szCs w:val="24"/>
        </w:rPr>
        <w:tab/>
        <w:t>неудовлетворительно</w:t>
      </w:r>
    </w:p>
    <w:p w:rsidR="003A3212" w:rsidRPr="00462F0F" w:rsidRDefault="003A3212" w:rsidP="003A3212">
      <w:pPr>
        <w:spacing w:after="0"/>
        <w:ind w:firstLine="567"/>
        <w:jc w:val="both"/>
        <w:rPr>
          <w:rFonts w:ascii="Times New Roman" w:hAnsi="Times New Roman"/>
          <w:sz w:val="24"/>
          <w:szCs w:val="24"/>
        </w:rPr>
      </w:pP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xml:space="preserve">При выполнении </w:t>
      </w:r>
      <w:r w:rsidRPr="00462F0F">
        <w:rPr>
          <w:rFonts w:ascii="Times New Roman" w:hAnsi="Times New Roman"/>
          <w:b/>
          <w:i/>
          <w:sz w:val="24"/>
          <w:szCs w:val="24"/>
        </w:rPr>
        <w:t>практической работы</w:t>
      </w:r>
      <w:r w:rsidRPr="00462F0F">
        <w:rPr>
          <w:rFonts w:ascii="Times New Roman" w:hAnsi="Times New Roman"/>
          <w:sz w:val="24"/>
          <w:szCs w:val="24"/>
        </w:rPr>
        <w:t xml:space="preserve"> и </w:t>
      </w:r>
      <w:r w:rsidRPr="00462F0F">
        <w:rPr>
          <w:rFonts w:ascii="Times New Roman" w:hAnsi="Times New Roman"/>
          <w:b/>
          <w:i/>
          <w:sz w:val="24"/>
          <w:szCs w:val="24"/>
        </w:rPr>
        <w:t>контрольной работы</w:t>
      </w:r>
      <w:r w:rsidRPr="00462F0F">
        <w:rPr>
          <w:rFonts w:ascii="Times New Roman" w:hAnsi="Times New Roman"/>
          <w:sz w:val="24"/>
          <w:szCs w:val="24"/>
        </w:rPr>
        <w:t>:</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r w:rsidRPr="00462F0F">
        <w:rPr>
          <w:rFonts w:ascii="Times New Roman" w:hAnsi="Times New Roman"/>
          <w:sz w:val="24"/>
          <w:szCs w:val="24"/>
        </w:rPr>
        <w:cr/>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ab/>
        <w:t>Отметка зависит также от наличия и характера погрешностей, допущенных учащимися.</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w:t>
      </w:r>
      <w:r w:rsidRPr="00462F0F">
        <w:rPr>
          <w:rFonts w:ascii="Times New Roman" w:hAnsi="Times New Roman"/>
          <w:sz w:val="24"/>
          <w:szCs w:val="24"/>
        </w:rPr>
        <w:tab/>
        <w:t>грубая ошибка – полностью искажено смысловое значение понятия, определения;</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w:t>
      </w:r>
      <w:r w:rsidRPr="00462F0F">
        <w:rPr>
          <w:rFonts w:ascii="Times New Roman" w:hAnsi="Times New Roman"/>
          <w:sz w:val="24"/>
          <w:szCs w:val="24"/>
        </w:rPr>
        <w:tab/>
        <w:t>погрешность отражает неточные формулировки, свидетельствующие о нечетком представлении рассматриваемого объекта;</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w:t>
      </w:r>
      <w:r w:rsidRPr="00462F0F">
        <w:rPr>
          <w:rFonts w:ascii="Times New Roman" w:hAnsi="Times New Roman"/>
          <w:sz w:val="24"/>
          <w:szCs w:val="24"/>
        </w:rPr>
        <w:tab/>
        <w:t>недочет – неправильное представление об объекте, не влияющего кардинально на знания определенные программой обучения;</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w:t>
      </w:r>
      <w:r w:rsidRPr="00462F0F">
        <w:rPr>
          <w:rFonts w:ascii="Times New Roman" w:hAnsi="Times New Roman"/>
          <w:sz w:val="24"/>
          <w:szCs w:val="24"/>
        </w:rPr>
        <w:tab/>
        <w:t>мелкие погрешности – неточности в устной и письменной речи, не искажающие смысла ответа или решения, случайные описки и т.п.</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lastRenderedPageBreak/>
        <w:tab/>
        <w:t>Эталоном, относительно которого оцениваются знания учащихся, является обязательный минимум содержания информатики и информационных технологий.</w:t>
      </w:r>
    </w:p>
    <w:p w:rsidR="003A3212" w:rsidRPr="00462F0F" w:rsidRDefault="003A3212" w:rsidP="003A3212">
      <w:pPr>
        <w:spacing w:after="0"/>
        <w:ind w:firstLine="567"/>
        <w:jc w:val="both"/>
        <w:rPr>
          <w:rFonts w:ascii="Times New Roman" w:hAnsi="Times New Roman"/>
          <w:sz w:val="24"/>
          <w:szCs w:val="24"/>
        </w:rPr>
      </w:pP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ab/>
        <w:t>Исходя из норм (пятибалльной системы), заложенных во всех предметных областях выставляете отметка:</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w:t>
      </w:r>
      <w:r w:rsidRPr="00462F0F">
        <w:rPr>
          <w:rFonts w:ascii="Times New Roman" w:hAnsi="Times New Roman"/>
          <w:sz w:val="24"/>
          <w:szCs w:val="24"/>
        </w:rPr>
        <w:tab/>
        <w:t>«5» ставится при выполнении всех заданий полностью или при наличии 1-2 мелких погрешностей;</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w:t>
      </w:r>
      <w:r w:rsidRPr="00462F0F">
        <w:rPr>
          <w:rFonts w:ascii="Times New Roman" w:hAnsi="Times New Roman"/>
          <w:sz w:val="24"/>
          <w:szCs w:val="24"/>
        </w:rPr>
        <w:tab/>
        <w:t>«4» ставится при наличии 1-2 недочетов или одной ошибки:</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w:t>
      </w:r>
      <w:r w:rsidRPr="00462F0F">
        <w:rPr>
          <w:rFonts w:ascii="Times New Roman" w:hAnsi="Times New Roman"/>
          <w:sz w:val="24"/>
          <w:szCs w:val="24"/>
        </w:rPr>
        <w:tab/>
        <w:t>«3» ставится при выполнении 2/3 от объема предложенных заданий;</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w:t>
      </w:r>
      <w:r w:rsidRPr="00462F0F">
        <w:rPr>
          <w:rFonts w:ascii="Times New Roman" w:hAnsi="Times New Roman"/>
          <w:sz w:val="24"/>
          <w:szCs w:val="24"/>
        </w:rPr>
        <w:tab/>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 или отказ от выполнения учебных обязанностей.</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3A3212" w:rsidRPr="00462F0F" w:rsidRDefault="003A3212" w:rsidP="003A3212">
      <w:pPr>
        <w:spacing w:after="0"/>
        <w:ind w:firstLine="567"/>
        <w:jc w:val="both"/>
        <w:rPr>
          <w:rFonts w:ascii="Times New Roman" w:hAnsi="Times New Roman"/>
          <w:sz w:val="24"/>
          <w:szCs w:val="24"/>
        </w:rPr>
      </w:pPr>
    </w:p>
    <w:p w:rsidR="003A3212" w:rsidRPr="00462F0F" w:rsidRDefault="003A3212" w:rsidP="003A3212">
      <w:pPr>
        <w:spacing w:after="0"/>
        <w:ind w:firstLine="567"/>
        <w:jc w:val="both"/>
        <w:rPr>
          <w:rFonts w:ascii="Times New Roman" w:hAnsi="Times New Roman"/>
          <w:b/>
          <w:i/>
          <w:sz w:val="24"/>
          <w:szCs w:val="24"/>
        </w:rPr>
      </w:pPr>
      <w:r w:rsidRPr="00462F0F">
        <w:rPr>
          <w:rFonts w:ascii="Times New Roman" w:hAnsi="Times New Roman"/>
          <w:b/>
          <w:i/>
          <w:sz w:val="24"/>
          <w:szCs w:val="24"/>
        </w:rPr>
        <w:t>Устный опрос</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Оценка устных ответов учащихся</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Ответ оценивается отметкой «5», если ученик:</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полно раскрыл содержание материала в объеме, предусмотренном программой;</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правильно выполнил рисунки, схемы, сопутствующие ответу;</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показал умение иллюстрировать теоретические положения конкретными примерами;</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xml:space="preserve">- продемонстрировал усвоение ранее изученных сопутствующих вопросов, </w:t>
      </w:r>
      <w:proofErr w:type="spellStart"/>
      <w:r w:rsidRPr="00462F0F">
        <w:rPr>
          <w:rFonts w:ascii="Times New Roman" w:hAnsi="Times New Roman"/>
          <w:sz w:val="24"/>
          <w:szCs w:val="24"/>
        </w:rPr>
        <w:t>сформированность</w:t>
      </w:r>
      <w:proofErr w:type="spellEnd"/>
      <w:r w:rsidRPr="00462F0F">
        <w:rPr>
          <w:rFonts w:ascii="Times New Roman" w:hAnsi="Times New Roman"/>
          <w:sz w:val="24"/>
          <w:szCs w:val="24"/>
        </w:rPr>
        <w:t xml:space="preserve"> и устойчивость используемых при ответе умений и навыков;</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отвечал самостоятельно без наводящих вопросов учителя.</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ab/>
        <w:t>Возможны одна – две неточности при освещении второстепенных вопросов или в выкладках, которые ученик легко исправил по замечанию учителя.</w:t>
      </w:r>
    </w:p>
    <w:p w:rsidR="003A3212" w:rsidRPr="00462F0F" w:rsidRDefault="003A3212" w:rsidP="003A3212">
      <w:pPr>
        <w:spacing w:after="0"/>
        <w:ind w:firstLine="567"/>
        <w:jc w:val="both"/>
        <w:rPr>
          <w:rFonts w:ascii="Times New Roman" w:hAnsi="Times New Roman"/>
          <w:sz w:val="24"/>
          <w:szCs w:val="24"/>
        </w:rPr>
      </w:pP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Ответ оценивается отметкой «4,. если ответ удовлетворяет в основном требованиям на отметку «5», но при этом имеет один из недостатков:</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допущены один-два недочета при освещении основного содержания ответа, исправленные по замечанию учителя:</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3A3212" w:rsidRPr="00462F0F" w:rsidRDefault="003A3212" w:rsidP="003A3212">
      <w:pPr>
        <w:spacing w:after="0"/>
        <w:ind w:firstLine="567"/>
        <w:jc w:val="both"/>
        <w:rPr>
          <w:rFonts w:ascii="Times New Roman" w:hAnsi="Times New Roman"/>
          <w:sz w:val="24"/>
          <w:szCs w:val="24"/>
        </w:rPr>
      </w:pP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Отметка «3» ставится в следующих случаях:</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lastRenderedPageBreak/>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3A3212" w:rsidRPr="00462F0F" w:rsidRDefault="003A3212" w:rsidP="003A3212">
      <w:pPr>
        <w:spacing w:after="0"/>
        <w:ind w:firstLine="567"/>
        <w:jc w:val="both"/>
        <w:rPr>
          <w:rFonts w:ascii="Times New Roman" w:hAnsi="Times New Roman"/>
          <w:sz w:val="24"/>
          <w:szCs w:val="24"/>
        </w:rPr>
      </w:pP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Отметка «2» ставится в следующих случаях:</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не раскрыто основное содержание учебного материала;</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обнаружено незнание или неполное понимание учеником большей или наиболее важной части учебного материала;</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ученик обнаружил полное незнание и непонимание изучаемого учебного материала;</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не смог ответить ни на один из поставленных вопросов по изучаемому материалу;</w:t>
      </w:r>
    </w:p>
    <w:p w:rsidR="003A3212" w:rsidRPr="00462F0F" w:rsidRDefault="003A3212" w:rsidP="003A3212">
      <w:pPr>
        <w:spacing w:after="0"/>
        <w:ind w:firstLine="567"/>
        <w:jc w:val="both"/>
        <w:rPr>
          <w:rFonts w:ascii="Times New Roman" w:hAnsi="Times New Roman"/>
          <w:sz w:val="24"/>
          <w:szCs w:val="24"/>
        </w:rPr>
      </w:pPr>
      <w:r w:rsidRPr="00462F0F">
        <w:rPr>
          <w:rFonts w:ascii="Times New Roman" w:hAnsi="Times New Roman"/>
          <w:sz w:val="24"/>
          <w:szCs w:val="24"/>
        </w:rPr>
        <w:t>- отказался отвечать на вопросы учителя.</w:t>
      </w: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3A3212" w:rsidRDefault="003A3212" w:rsidP="00CC1D9B">
      <w:pPr>
        <w:jc w:val="center"/>
        <w:rPr>
          <w:rFonts w:ascii="Times New Roman" w:eastAsia="Times New Roman" w:hAnsi="Times New Roman" w:cs="Times New Roman"/>
          <w:b/>
          <w:sz w:val="24"/>
          <w:szCs w:val="24"/>
          <w:lang w:eastAsia="ru-RU"/>
        </w:rPr>
      </w:pPr>
    </w:p>
    <w:p w:rsidR="00CC1D9B" w:rsidRPr="009F208E" w:rsidRDefault="00CC1D9B" w:rsidP="00CC1D9B">
      <w:pPr>
        <w:jc w:val="center"/>
        <w:rPr>
          <w:rFonts w:ascii="Times New Roman" w:eastAsia="Times New Roman" w:hAnsi="Times New Roman" w:cs="Times New Roman"/>
          <w:b/>
          <w:sz w:val="24"/>
          <w:szCs w:val="24"/>
          <w:lang w:eastAsia="ru-RU"/>
        </w:rPr>
      </w:pPr>
      <w:r w:rsidRPr="009F208E">
        <w:rPr>
          <w:rFonts w:ascii="Times New Roman" w:eastAsia="Times New Roman" w:hAnsi="Times New Roman" w:cs="Times New Roman"/>
          <w:b/>
          <w:sz w:val="24"/>
          <w:szCs w:val="24"/>
          <w:lang w:eastAsia="ru-RU"/>
        </w:rPr>
        <w:lastRenderedPageBreak/>
        <w:t>Информационно-методическое обеспечение</w:t>
      </w:r>
    </w:p>
    <w:p w:rsidR="00CC1D9B" w:rsidRPr="009F208E" w:rsidRDefault="00CC1D9B" w:rsidP="00CC1D9B">
      <w:pPr>
        <w:spacing w:after="0" w:line="360" w:lineRule="auto"/>
        <w:jc w:val="both"/>
        <w:rPr>
          <w:rFonts w:ascii="Times New Roman" w:eastAsia="Times New Roman" w:hAnsi="Times New Roman" w:cs="Times New Roman"/>
          <w:b/>
          <w:i/>
          <w:sz w:val="24"/>
          <w:szCs w:val="24"/>
          <w:lang w:eastAsia="ru-RU"/>
        </w:rPr>
      </w:pPr>
      <w:r w:rsidRPr="009F208E">
        <w:rPr>
          <w:rFonts w:ascii="Times New Roman" w:eastAsia="Times New Roman" w:hAnsi="Times New Roman" w:cs="Times New Roman"/>
          <w:b/>
          <w:i/>
          <w:sz w:val="24"/>
          <w:szCs w:val="24"/>
          <w:lang w:eastAsia="ru-RU"/>
        </w:rPr>
        <w:t xml:space="preserve"> Состав учебно-методического комплекта по информатике для </w:t>
      </w:r>
      <w:r w:rsidR="006A2C4C" w:rsidRPr="009F208E">
        <w:rPr>
          <w:rFonts w:ascii="Times New Roman" w:eastAsia="Times New Roman" w:hAnsi="Times New Roman" w:cs="Times New Roman"/>
          <w:b/>
          <w:i/>
          <w:sz w:val="24"/>
          <w:szCs w:val="24"/>
          <w:lang w:eastAsia="ru-RU"/>
        </w:rPr>
        <w:t>5 – 7</w:t>
      </w:r>
      <w:r w:rsidRPr="009F208E">
        <w:rPr>
          <w:rFonts w:ascii="Times New Roman" w:eastAsia="Times New Roman" w:hAnsi="Times New Roman" w:cs="Times New Roman"/>
          <w:b/>
          <w:i/>
          <w:sz w:val="24"/>
          <w:szCs w:val="24"/>
          <w:lang w:eastAsia="ru-RU"/>
        </w:rPr>
        <w:t xml:space="preserve"> классов </w:t>
      </w:r>
    </w:p>
    <w:p w:rsidR="00CC1D9B" w:rsidRPr="009F208E"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 xml:space="preserve">Успешность образовательного процесса напрямую зависит от качества его учебно-методического обеспечения. </w:t>
      </w:r>
      <w:proofErr w:type="gramStart"/>
      <w:r w:rsidRPr="009F208E">
        <w:rPr>
          <w:rFonts w:ascii="Times New Roman" w:eastAsia="Times New Roman" w:hAnsi="Times New Roman" w:cs="Times New Roman"/>
          <w:sz w:val="24"/>
          <w:szCs w:val="24"/>
          <w:lang w:eastAsia="ru-RU"/>
        </w:rPr>
        <w:t xml:space="preserve">В настоящее время широкое распространение получают учебно-методические комплекты (УМК), представляющие собой наборы учебных материалов и оборудования, достаточные для организации и осуществления учебного процесса в условиях новой образовательной среды, функционирующей на базе средств ИКТ, обеспечивающие достижение как традиционных (знания, умения, навыки), так и новых образовательных результатов (компетенций), необходимых для подготовки учащихся к жизни в информационном обществе. </w:t>
      </w:r>
      <w:proofErr w:type="gramEnd"/>
    </w:p>
    <w:p w:rsidR="00CC1D9B" w:rsidRPr="009F208E" w:rsidRDefault="00CC1D9B" w:rsidP="00CC1D9B">
      <w:pPr>
        <w:spacing w:after="0" w:line="360" w:lineRule="auto"/>
        <w:ind w:firstLine="567"/>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 xml:space="preserve">В состав учебно-методического комплекта по информатике для </w:t>
      </w:r>
      <w:r w:rsidR="006A2C4C" w:rsidRPr="009F208E">
        <w:rPr>
          <w:rFonts w:ascii="Times New Roman" w:eastAsia="Times New Roman" w:hAnsi="Times New Roman" w:cs="Times New Roman"/>
          <w:sz w:val="24"/>
          <w:szCs w:val="24"/>
          <w:lang w:eastAsia="ru-RU"/>
        </w:rPr>
        <w:t xml:space="preserve">5-7 </w:t>
      </w:r>
      <w:r w:rsidRPr="009F208E">
        <w:rPr>
          <w:rFonts w:ascii="Times New Roman" w:eastAsia="Times New Roman" w:hAnsi="Times New Roman" w:cs="Times New Roman"/>
          <w:sz w:val="24"/>
          <w:szCs w:val="24"/>
          <w:lang w:eastAsia="ru-RU"/>
        </w:rPr>
        <w:t xml:space="preserve">классов входят: </w:t>
      </w:r>
    </w:p>
    <w:p w:rsidR="00CC1D9B" w:rsidRPr="009F208E" w:rsidRDefault="00CC1D9B"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 xml:space="preserve">программа курса информатики и информационных технологий для </w:t>
      </w:r>
      <w:r w:rsidR="006A2C4C" w:rsidRPr="009F208E">
        <w:rPr>
          <w:rFonts w:ascii="Times New Roman" w:eastAsia="Times New Roman" w:hAnsi="Times New Roman" w:cs="Times New Roman"/>
          <w:sz w:val="24"/>
          <w:szCs w:val="24"/>
          <w:lang w:eastAsia="ru-RU"/>
        </w:rPr>
        <w:t>5 - 6, 7 - 9</w:t>
      </w:r>
      <w:r w:rsidRPr="009F208E">
        <w:rPr>
          <w:rFonts w:ascii="Times New Roman" w:eastAsia="Times New Roman" w:hAnsi="Times New Roman" w:cs="Times New Roman"/>
          <w:sz w:val="24"/>
          <w:szCs w:val="24"/>
          <w:lang w:eastAsia="ru-RU"/>
        </w:rPr>
        <w:t xml:space="preserve"> классов общеобразовательной средней школы; </w:t>
      </w:r>
    </w:p>
    <w:p w:rsidR="00CC1D9B" w:rsidRPr="009F208E" w:rsidRDefault="006A2C4C"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учебник информатики для 5</w:t>
      </w:r>
      <w:r w:rsidR="00CC1D9B" w:rsidRPr="009F208E">
        <w:rPr>
          <w:rFonts w:ascii="Times New Roman" w:eastAsia="Times New Roman" w:hAnsi="Times New Roman" w:cs="Times New Roman"/>
          <w:sz w:val="24"/>
          <w:szCs w:val="24"/>
          <w:lang w:eastAsia="ru-RU"/>
        </w:rPr>
        <w:t xml:space="preserve"> класса; </w:t>
      </w:r>
    </w:p>
    <w:p w:rsidR="00CC1D9B" w:rsidRPr="009F208E" w:rsidRDefault="00CC1D9B"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 xml:space="preserve">рабочая тетрадь по информатике для </w:t>
      </w:r>
      <w:r w:rsidR="006A2C4C" w:rsidRPr="009F208E">
        <w:rPr>
          <w:rFonts w:ascii="Times New Roman" w:eastAsia="Times New Roman" w:hAnsi="Times New Roman" w:cs="Times New Roman"/>
          <w:sz w:val="24"/>
          <w:szCs w:val="24"/>
          <w:lang w:eastAsia="ru-RU"/>
        </w:rPr>
        <w:t>5</w:t>
      </w:r>
      <w:r w:rsidRPr="009F208E">
        <w:rPr>
          <w:rFonts w:ascii="Times New Roman" w:eastAsia="Times New Roman" w:hAnsi="Times New Roman" w:cs="Times New Roman"/>
          <w:sz w:val="24"/>
          <w:szCs w:val="24"/>
          <w:lang w:eastAsia="ru-RU"/>
        </w:rPr>
        <w:t xml:space="preserve"> класса; </w:t>
      </w:r>
    </w:p>
    <w:p w:rsidR="00CC1D9B" w:rsidRPr="009F208E" w:rsidRDefault="006A2C4C"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учебник информатики для 6</w:t>
      </w:r>
      <w:r w:rsidR="00CC1D9B" w:rsidRPr="009F208E">
        <w:rPr>
          <w:rFonts w:ascii="Times New Roman" w:eastAsia="Times New Roman" w:hAnsi="Times New Roman" w:cs="Times New Roman"/>
          <w:sz w:val="24"/>
          <w:szCs w:val="24"/>
          <w:lang w:eastAsia="ru-RU"/>
        </w:rPr>
        <w:t xml:space="preserve"> класса; </w:t>
      </w:r>
    </w:p>
    <w:p w:rsidR="00CC1D9B" w:rsidRPr="009F208E" w:rsidRDefault="00CC1D9B"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рабочая тетрадь по инф</w:t>
      </w:r>
      <w:r w:rsidR="006A2C4C" w:rsidRPr="009F208E">
        <w:rPr>
          <w:rFonts w:ascii="Times New Roman" w:eastAsia="Times New Roman" w:hAnsi="Times New Roman" w:cs="Times New Roman"/>
          <w:sz w:val="24"/>
          <w:szCs w:val="24"/>
          <w:lang w:eastAsia="ru-RU"/>
        </w:rPr>
        <w:t>орматике для 6</w:t>
      </w:r>
      <w:r w:rsidRPr="009F208E">
        <w:rPr>
          <w:rFonts w:ascii="Times New Roman" w:eastAsia="Times New Roman" w:hAnsi="Times New Roman" w:cs="Times New Roman"/>
          <w:sz w:val="24"/>
          <w:szCs w:val="24"/>
          <w:lang w:eastAsia="ru-RU"/>
        </w:rPr>
        <w:t xml:space="preserve"> класса; </w:t>
      </w:r>
    </w:p>
    <w:p w:rsidR="00CC1D9B" w:rsidRPr="009F208E" w:rsidRDefault="006A2C4C"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учебник информатики для 7</w:t>
      </w:r>
      <w:r w:rsidR="00CC1D9B" w:rsidRPr="009F208E">
        <w:rPr>
          <w:rFonts w:ascii="Times New Roman" w:eastAsia="Times New Roman" w:hAnsi="Times New Roman" w:cs="Times New Roman"/>
          <w:sz w:val="24"/>
          <w:szCs w:val="24"/>
          <w:lang w:eastAsia="ru-RU"/>
        </w:rPr>
        <w:t xml:space="preserve"> класса; </w:t>
      </w:r>
    </w:p>
    <w:p w:rsidR="00CC1D9B" w:rsidRPr="009F208E" w:rsidRDefault="00CC1D9B"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 xml:space="preserve">рабочая тетрадь по информатике для </w:t>
      </w:r>
      <w:r w:rsidR="006A2C4C" w:rsidRPr="009F208E">
        <w:rPr>
          <w:rFonts w:ascii="Times New Roman" w:eastAsia="Times New Roman" w:hAnsi="Times New Roman" w:cs="Times New Roman"/>
          <w:sz w:val="24"/>
          <w:szCs w:val="24"/>
          <w:lang w:eastAsia="ru-RU"/>
        </w:rPr>
        <w:t>7</w:t>
      </w:r>
      <w:r w:rsidRPr="009F208E">
        <w:rPr>
          <w:rFonts w:ascii="Times New Roman" w:eastAsia="Times New Roman" w:hAnsi="Times New Roman" w:cs="Times New Roman"/>
          <w:sz w:val="24"/>
          <w:szCs w:val="24"/>
          <w:lang w:eastAsia="ru-RU"/>
        </w:rPr>
        <w:t xml:space="preserve"> класса;</w:t>
      </w:r>
    </w:p>
    <w:p w:rsidR="00CC1D9B" w:rsidRPr="009F208E" w:rsidRDefault="00CC1D9B"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 xml:space="preserve">методическое пособие для учителя; </w:t>
      </w:r>
    </w:p>
    <w:p w:rsidR="00CC1D9B" w:rsidRPr="009F208E" w:rsidRDefault="00CC1D9B" w:rsidP="00CC1D9B">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компакт-ди</w:t>
      </w:r>
      <w:proofErr w:type="gramStart"/>
      <w:r w:rsidRPr="009F208E">
        <w:rPr>
          <w:rFonts w:ascii="Times New Roman" w:eastAsia="Times New Roman" w:hAnsi="Times New Roman" w:cs="Times New Roman"/>
          <w:sz w:val="24"/>
          <w:szCs w:val="24"/>
          <w:lang w:eastAsia="ru-RU"/>
        </w:rPr>
        <w:t>ск с пр</w:t>
      </w:r>
      <w:proofErr w:type="gramEnd"/>
      <w:r w:rsidRPr="009F208E">
        <w:rPr>
          <w:rFonts w:ascii="Times New Roman" w:eastAsia="Times New Roman" w:hAnsi="Times New Roman" w:cs="Times New Roman"/>
          <w:sz w:val="24"/>
          <w:szCs w:val="24"/>
          <w:lang w:eastAsia="ru-RU"/>
        </w:rPr>
        <w:t xml:space="preserve">ограммно-методической поддержкой. </w:t>
      </w:r>
    </w:p>
    <w:p w:rsidR="00CC1D9B" w:rsidRPr="009F208E" w:rsidRDefault="00CC1D9B" w:rsidP="00CC1D9B">
      <w:pPr>
        <w:spacing w:after="0" w:line="360" w:lineRule="auto"/>
        <w:ind w:firstLine="567"/>
        <w:jc w:val="both"/>
        <w:rPr>
          <w:rFonts w:ascii="Times New Roman" w:eastAsia="Times New Roman" w:hAnsi="Times New Roman" w:cs="Times New Roman"/>
          <w:sz w:val="24"/>
          <w:szCs w:val="24"/>
          <w:lang w:eastAsia="ru-RU"/>
        </w:rPr>
      </w:pPr>
    </w:p>
    <w:p w:rsidR="00CC1D9B" w:rsidRPr="009F208E" w:rsidRDefault="00CC1D9B" w:rsidP="00CC1D9B">
      <w:pPr>
        <w:rPr>
          <w:rFonts w:ascii="Times New Roman" w:eastAsia="Times New Roman" w:hAnsi="Times New Roman" w:cs="Times New Roman"/>
          <w:sz w:val="24"/>
          <w:szCs w:val="24"/>
          <w:lang w:eastAsia="ru-RU"/>
        </w:rPr>
      </w:pPr>
    </w:p>
    <w:p w:rsidR="006A2C4C" w:rsidRPr="009F208E" w:rsidRDefault="006A2C4C" w:rsidP="00CC1D9B">
      <w:pPr>
        <w:jc w:val="center"/>
        <w:rPr>
          <w:rFonts w:ascii="Times New Roman" w:eastAsia="Times New Roman" w:hAnsi="Times New Roman" w:cs="Times New Roman"/>
          <w:b/>
          <w:sz w:val="24"/>
          <w:szCs w:val="24"/>
          <w:lang w:eastAsia="ru-RU"/>
        </w:rPr>
      </w:pPr>
    </w:p>
    <w:p w:rsidR="006A2C4C" w:rsidRPr="009F208E" w:rsidRDefault="006A2C4C" w:rsidP="00CC1D9B">
      <w:pPr>
        <w:jc w:val="center"/>
        <w:rPr>
          <w:rFonts w:ascii="Times New Roman" w:eastAsia="Times New Roman" w:hAnsi="Times New Roman" w:cs="Times New Roman"/>
          <w:b/>
          <w:sz w:val="24"/>
          <w:szCs w:val="24"/>
          <w:lang w:eastAsia="ru-RU"/>
        </w:rPr>
      </w:pPr>
    </w:p>
    <w:p w:rsidR="006A2C4C" w:rsidRDefault="006A2C4C"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Default="009F208E" w:rsidP="00CC1D9B">
      <w:pPr>
        <w:jc w:val="center"/>
        <w:rPr>
          <w:rFonts w:ascii="Times New Roman" w:eastAsia="Times New Roman" w:hAnsi="Times New Roman" w:cs="Times New Roman"/>
          <w:b/>
          <w:sz w:val="24"/>
          <w:szCs w:val="24"/>
          <w:lang w:eastAsia="ru-RU"/>
        </w:rPr>
      </w:pPr>
    </w:p>
    <w:p w:rsidR="009F208E" w:rsidRPr="009F208E" w:rsidRDefault="009F208E" w:rsidP="00CC1D9B">
      <w:pPr>
        <w:jc w:val="center"/>
        <w:rPr>
          <w:rFonts w:ascii="Times New Roman" w:eastAsia="Times New Roman" w:hAnsi="Times New Roman" w:cs="Times New Roman"/>
          <w:b/>
          <w:sz w:val="24"/>
          <w:szCs w:val="24"/>
          <w:lang w:eastAsia="ru-RU"/>
        </w:rPr>
      </w:pPr>
    </w:p>
    <w:p w:rsidR="00CC1D9B" w:rsidRPr="009F208E" w:rsidRDefault="00CC1D9B" w:rsidP="00CC1D9B">
      <w:pPr>
        <w:jc w:val="center"/>
        <w:rPr>
          <w:rFonts w:ascii="Times New Roman" w:eastAsia="Times New Roman" w:hAnsi="Times New Roman" w:cs="Times New Roman"/>
          <w:b/>
          <w:sz w:val="24"/>
          <w:szCs w:val="24"/>
          <w:lang w:eastAsia="ru-RU"/>
        </w:rPr>
      </w:pPr>
      <w:r w:rsidRPr="009F208E">
        <w:rPr>
          <w:rFonts w:ascii="Times New Roman" w:eastAsia="Times New Roman" w:hAnsi="Times New Roman" w:cs="Times New Roman"/>
          <w:b/>
          <w:sz w:val="24"/>
          <w:szCs w:val="24"/>
          <w:lang w:eastAsia="ru-RU"/>
        </w:rPr>
        <w:lastRenderedPageBreak/>
        <w:t>Литература</w:t>
      </w:r>
      <w:r w:rsidR="00E44014" w:rsidRPr="009F208E">
        <w:rPr>
          <w:rFonts w:ascii="Times New Roman" w:eastAsia="Times New Roman" w:hAnsi="Times New Roman" w:cs="Times New Roman"/>
          <w:b/>
          <w:sz w:val="24"/>
          <w:szCs w:val="24"/>
          <w:lang w:eastAsia="ru-RU"/>
        </w:rPr>
        <w:t xml:space="preserve"> </w:t>
      </w:r>
      <w:r w:rsidR="006654E5" w:rsidRPr="009F208E">
        <w:rPr>
          <w:rFonts w:ascii="Times New Roman" w:eastAsia="Times New Roman" w:hAnsi="Times New Roman" w:cs="Times New Roman"/>
          <w:b/>
          <w:sz w:val="24"/>
          <w:szCs w:val="24"/>
          <w:lang w:eastAsia="ru-RU"/>
        </w:rPr>
        <w:t>для учителя</w:t>
      </w:r>
    </w:p>
    <w:p w:rsidR="00D22C88" w:rsidRPr="009F208E" w:rsidRDefault="00D22C88" w:rsidP="00E44014">
      <w:pPr>
        <w:pStyle w:val="a3"/>
        <w:numPr>
          <w:ilvl w:val="0"/>
          <w:numId w:val="6"/>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А.Ю. Информатика. Программа для основной школы</w:t>
      </w:r>
      <w:proofErr w:type="gramStart"/>
      <w:r w:rsidRPr="009F208E">
        <w:rPr>
          <w:rFonts w:ascii="Times New Roman" w:hAnsi="Times New Roman" w:cs="Times New Roman"/>
          <w:sz w:val="24"/>
          <w:szCs w:val="24"/>
        </w:rPr>
        <w:t xml:space="preserve"> :</w:t>
      </w:r>
      <w:proofErr w:type="gramEnd"/>
      <w:r w:rsidRPr="009F208E">
        <w:rPr>
          <w:rFonts w:ascii="Times New Roman" w:hAnsi="Times New Roman" w:cs="Times New Roman"/>
          <w:sz w:val="24"/>
          <w:szCs w:val="24"/>
        </w:rPr>
        <w:t xml:space="preserve"> 5–6 классы. 7–9 классы. – М.: БИНОМ. Лаборатория знаний, 2013.</w:t>
      </w:r>
    </w:p>
    <w:p w:rsidR="00D22C88" w:rsidRPr="009F208E" w:rsidRDefault="00D22C88" w:rsidP="00E44014">
      <w:pPr>
        <w:pStyle w:val="a3"/>
        <w:numPr>
          <w:ilvl w:val="0"/>
          <w:numId w:val="6"/>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А.Ю. Информатика: Учебник для 5 класса. – М.: БИНОМ. Лаборатория знаний, 2013.</w:t>
      </w:r>
    </w:p>
    <w:p w:rsidR="00D22C88" w:rsidRPr="009F208E" w:rsidRDefault="00D22C88" w:rsidP="00E44014">
      <w:pPr>
        <w:pStyle w:val="a3"/>
        <w:numPr>
          <w:ilvl w:val="0"/>
          <w:numId w:val="6"/>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А.Ю. Информатика: рабочая тетрадь для 5 класса. – М.: БИНОМ. Лаборатория знаний, 2013.</w:t>
      </w:r>
    </w:p>
    <w:p w:rsidR="00D22C88" w:rsidRPr="009F208E" w:rsidRDefault="00D22C88" w:rsidP="00E44014">
      <w:pPr>
        <w:pStyle w:val="a3"/>
        <w:numPr>
          <w:ilvl w:val="0"/>
          <w:numId w:val="6"/>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А.Ю. Информатика: Учебник для 6 класса. – М.: БИНОМ. Лаборатория знаний, 2013.</w:t>
      </w:r>
    </w:p>
    <w:p w:rsidR="00D22C88" w:rsidRPr="009F208E" w:rsidRDefault="00D22C88" w:rsidP="00E44014">
      <w:pPr>
        <w:pStyle w:val="a3"/>
        <w:numPr>
          <w:ilvl w:val="0"/>
          <w:numId w:val="6"/>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А.Б. Информатика: рабочая тетрадь для 6 класса. – М.: БИНОМ. Лаборатория знаний, 2013</w:t>
      </w:r>
    </w:p>
    <w:p w:rsidR="00B80C56" w:rsidRPr="009F208E" w:rsidRDefault="00B80C56" w:rsidP="00E44014">
      <w:pPr>
        <w:pStyle w:val="a3"/>
        <w:numPr>
          <w:ilvl w:val="0"/>
          <w:numId w:val="6"/>
        </w:numPr>
        <w:spacing w:after="0" w:line="360" w:lineRule="auto"/>
        <w:jc w:val="both"/>
        <w:rPr>
          <w:rFonts w:ascii="Times New Roman" w:eastAsia="Calibri" w:hAnsi="Times New Roman" w:cs="Times New Roman"/>
          <w:sz w:val="24"/>
          <w:szCs w:val="24"/>
          <w:lang w:eastAsia="ru-RU"/>
        </w:rPr>
      </w:pPr>
      <w:proofErr w:type="spellStart"/>
      <w:r w:rsidRPr="009F208E">
        <w:rPr>
          <w:rFonts w:ascii="Times New Roman" w:eastAsia="Calibri" w:hAnsi="Times New Roman" w:cs="Times New Roman"/>
          <w:sz w:val="24"/>
          <w:szCs w:val="24"/>
          <w:lang w:eastAsia="ru-RU"/>
        </w:rPr>
        <w:t>Босова</w:t>
      </w:r>
      <w:proofErr w:type="spellEnd"/>
      <w:r w:rsidRPr="009F208E">
        <w:rPr>
          <w:rFonts w:ascii="Times New Roman" w:eastAsia="Calibri" w:hAnsi="Times New Roman" w:cs="Times New Roman"/>
          <w:sz w:val="24"/>
          <w:szCs w:val="24"/>
          <w:lang w:eastAsia="ru-RU"/>
        </w:rPr>
        <w:t xml:space="preserve"> Л.Л., </w:t>
      </w:r>
      <w:proofErr w:type="spellStart"/>
      <w:r w:rsidRPr="009F208E">
        <w:rPr>
          <w:rFonts w:ascii="Times New Roman" w:eastAsia="Calibri" w:hAnsi="Times New Roman" w:cs="Times New Roman"/>
          <w:sz w:val="24"/>
          <w:szCs w:val="24"/>
          <w:lang w:eastAsia="ru-RU"/>
        </w:rPr>
        <w:t>Босова</w:t>
      </w:r>
      <w:proofErr w:type="spellEnd"/>
      <w:r w:rsidRPr="009F208E">
        <w:rPr>
          <w:rFonts w:ascii="Times New Roman" w:eastAsia="Calibri" w:hAnsi="Times New Roman" w:cs="Times New Roman"/>
          <w:sz w:val="24"/>
          <w:szCs w:val="24"/>
          <w:lang w:eastAsia="ru-RU"/>
        </w:rPr>
        <w:t xml:space="preserve"> А.Ю. Информатика: Учебник для 7 класса. – М.: БИНОМ. Лаборатория знаний, 2013.</w:t>
      </w:r>
    </w:p>
    <w:p w:rsidR="00B80C56" w:rsidRPr="009F208E" w:rsidRDefault="00B80C56" w:rsidP="00E44014">
      <w:pPr>
        <w:pStyle w:val="a3"/>
        <w:numPr>
          <w:ilvl w:val="0"/>
          <w:numId w:val="6"/>
        </w:numPr>
        <w:spacing w:after="0" w:line="360" w:lineRule="auto"/>
        <w:jc w:val="both"/>
        <w:rPr>
          <w:rFonts w:ascii="Times New Roman" w:eastAsia="Calibri" w:hAnsi="Times New Roman" w:cs="Times New Roman"/>
          <w:sz w:val="24"/>
          <w:szCs w:val="24"/>
          <w:lang w:eastAsia="ru-RU"/>
        </w:rPr>
      </w:pPr>
      <w:proofErr w:type="spellStart"/>
      <w:r w:rsidRPr="009F208E">
        <w:rPr>
          <w:rFonts w:ascii="Times New Roman" w:eastAsia="Calibri" w:hAnsi="Times New Roman" w:cs="Times New Roman"/>
          <w:sz w:val="24"/>
          <w:szCs w:val="24"/>
          <w:lang w:eastAsia="ru-RU"/>
        </w:rPr>
        <w:t>Босова</w:t>
      </w:r>
      <w:proofErr w:type="spellEnd"/>
      <w:r w:rsidRPr="009F208E">
        <w:rPr>
          <w:rFonts w:ascii="Times New Roman" w:eastAsia="Calibri" w:hAnsi="Times New Roman" w:cs="Times New Roman"/>
          <w:sz w:val="24"/>
          <w:szCs w:val="24"/>
          <w:lang w:eastAsia="ru-RU"/>
        </w:rPr>
        <w:t xml:space="preserve"> Л.Л., </w:t>
      </w:r>
      <w:proofErr w:type="spellStart"/>
      <w:r w:rsidRPr="009F208E">
        <w:rPr>
          <w:rFonts w:ascii="Times New Roman" w:eastAsia="Calibri" w:hAnsi="Times New Roman" w:cs="Times New Roman"/>
          <w:sz w:val="24"/>
          <w:szCs w:val="24"/>
          <w:lang w:eastAsia="ru-RU"/>
        </w:rPr>
        <w:t>Босова</w:t>
      </w:r>
      <w:proofErr w:type="spellEnd"/>
      <w:r w:rsidRPr="009F208E">
        <w:rPr>
          <w:rFonts w:ascii="Times New Roman" w:eastAsia="Calibri" w:hAnsi="Times New Roman" w:cs="Times New Roman"/>
          <w:sz w:val="24"/>
          <w:szCs w:val="24"/>
          <w:lang w:eastAsia="ru-RU"/>
        </w:rPr>
        <w:t xml:space="preserve"> А.Б. Информатика: рабочая тетрадь для 7 класса. – М.: БИНОМ. Лаборатория знаний, 2013.</w:t>
      </w:r>
    </w:p>
    <w:p w:rsidR="00E44014" w:rsidRPr="009F208E" w:rsidRDefault="00E44014" w:rsidP="00E44014">
      <w:pPr>
        <w:pStyle w:val="a3"/>
        <w:numPr>
          <w:ilvl w:val="0"/>
          <w:numId w:val="6"/>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А.Ю. Информатика. 5–6 классы</w:t>
      </w:r>
      <w:proofErr w:type="gramStart"/>
      <w:r w:rsidRPr="009F208E">
        <w:rPr>
          <w:rFonts w:ascii="Times New Roman" w:hAnsi="Times New Roman" w:cs="Times New Roman"/>
          <w:sz w:val="24"/>
          <w:szCs w:val="24"/>
        </w:rPr>
        <w:t xml:space="preserve"> :</w:t>
      </w:r>
      <w:proofErr w:type="gramEnd"/>
      <w:r w:rsidRPr="009F208E">
        <w:rPr>
          <w:rFonts w:ascii="Times New Roman" w:hAnsi="Times New Roman" w:cs="Times New Roman"/>
          <w:sz w:val="24"/>
          <w:szCs w:val="24"/>
        </w:rPr>
        <w:t xml:space="preserve"> методическое пособие. – М.: БИНОМ. Лаборатория знаний, 2013.</w:t>
      </w:r>
    </w:p>
    <w:p w:rsidR="00CC1D9B" w:rsidRPr="009F208E" w:rsidRDefault="00CC1D9B" w:rsidP="00E44014">
      <w:pPr>
        <w:pStyle w:val="a3"/>
        <w:numPr>
          <w:ilvl w:val="0"/>
          <w:numId w:val="6"/>
        </w:numPr>
        <w:spacing w:after="0" w:line="360" w:lineRule="auto"/>
        <w:jc w:val="both"/>
        <w:rPr>
          <w:rFonts w:ascii="Times New Roman" w:eastAsia="Times New Roman" w:hAnsi="Times New Roman" w:cs="Times New Roman"/>
          <w:sz w:val="24"/>
          <w:szCs w:val="24"/>
          <w:lang w:eastAsia="ru-RU"/>
        </w:rPr>
      </w:pPr>
      <w:proofErr w:type="spellStart"/>
      <w:r w:rsidRPr="009F208E">
        <w:rPr>
          <w:rFonts w:ascii="Times New Roman" w:eastAsia="Times New Roman" w:hAnsi="Times New Roman" w:cs="Times New Roman"/>
          <w:sz w:val="24"/>
          <w:szCs w:val="24"/>
          <w:lang w:eastAsia="ru-RU"/>
        </w:rPr>
        <w:t>Босова</w:t>
      </w:r>
      <w:proofErr w:type="spellEnd"/>
      <w:r w:rsidRPr="009F208E">
        <w:rPr>
          <w:rFonts w:ascii="Times New Roman" w:eastAsia="Times New Roman" w:hAnsi="Times New Roman" w:cs="Times New Roman"/>
          <w:sz w:val="24"/>
          <w:szCs w:val="24"/>
          <w:lang w:eastAsia="ru-RU"/>
        </w:rPr>
        <w:t xml:space="preserve"> Л. Л., </w:t>
      </w:r>
      <w:proofErr w:type="spellStart"/>
      <w:r w:rsidRPr="009F208E">
        <w:rPr>
          <w:rFonts w:ascii="Times New Roman" w:eastAsia="Times New Roman" w:hAnsi="Times New Roman" w:cs="Times New Roman"/>
          <w:sz w:val="24"/>
          <w:szCs w:val="24"/>
          <w:lang w:eastAsia="ru-RU"/>
        </w:rPr>
        <w:t>Босова</w:t>
      </w:r>
      <w:proofErr w:type="spellEnd"/>
      <w:r w:rsidRPr="009F208E">
        <w:rPr>
          <w:rFonts w:ascii="Times New Roman" w:eastAsia="Times New Roman" w:hAnsi="Times New Roman" w:cs="Times New Roman"/>
          <w:sz w:val="24"/>
          <w:szCs w:val="24"/>
          <w:lang w:eastAsia="ru-RU"/>
        </w:rPr>
        <w:t xml:space="preserve"> А. Ю. Уроки информатики в 5—6 классах: Методическое пособие. М.: БИНОМ. Лаборатория знаний, 2004. </w:t>
      </w:r>
    </w:p>
    <w:p w:rsidR="00CC1D9B" w:rsidRPr="009F208E" w:rsidRDefault="00CC1D9B" w:rsidP="00E44014">
      <w:pPr>
        <w:pStyle w:val="a3"/>
        <w:numPr>
          <w:ilvl w:val="0"/>
          <w:numId w:val="6"/>
        </w:numPr>
        <w:spacing w:after="0" w:line="360" w:lineRule="auto"/>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Часть I. Начальное общее образование. Основное общее образование / Министерство образования Российской Федерации. М., 2004.</w:t>
      </w:r>
    </w:p>
    <w:p w:rsidR="006654E5" w:rsidRPr="009F208E" w:rsidRDefault="00A91B0B" w:rsidP="00E44014">
      <w:pPr>
        <w:pStyle w:val="a3"/>
        <w:numPr>
          <w:ilvl w:val="0"/>
          <w:numId w:val="6"/>
        </w:numPr>
        <w:spacing w:after="0" w:line="360" w:lineRule="auto"/>
        <w:jc w:val="both"/>
        <w:rPr>
          <w:rFonts w:ascii="Times New Roman" w:eastAsia="Times New Roman" w:hAnsi="Times New Roman" w:cs="Times New Roman"/>
          <w:sz w:val="24"/>
          <w:szCs w:val="24"/>
          <w:lang w:eastAsia="ru-RU"/>
        </w:rPr>
      </w:pPr>
      <w:r w:rsidRPr="009F208E">
        <w:rPr>
          <w:rFonts w:ascii="Times New Roman" w:eastAsia="Times New Roman" w:hAnsi="Times New Roman" w:cs="Times New Roman"/>
          <w:sz w:val="24"/>
          <w:szCs w:val="24"/>
          <w:lang w:eastAsia="ru-RU"/>
        </w:rPr>
        <w:t>Электронные образовательные ресурсы (диски с методическими материалами).</w:t>
      </w:r>
    </w:p>
    <w:p w:rsidR="00B80C56" w:rsidRPr="009F208E" w:rsidRDefault="00B80C56" w:rsidP="00E44014">
      <w:pPr>
        <w:pStyle w:val="a3"/>
        <w:numPr>
          <w:ilvl w:val="0"/>
          <w:numId w:val="6"/>
        </w:numPr>
        <w:spacing w:after="0" w:line="360" w:lineRule="auto"/>
        <w:jc w:val="both"/>
        <w:rPr>
          <w:rFonts w:ascii="Times New Roman" w:eastAsia="Calibri" w:hAnsi="Times New Roman" w:cs="Times New Roman"/>
          <w:sz w:val="24"/>
          <w:szCs w:val="24"/>
          <w:lang w:eastAsia="ru-RU"/>
        </w:rPr>
      </w:pPr>
      <w:r w:rsidRPr="009F208E">
        <w:rPr>
          <w:rFonts w:ascii="Times New Roman" w:eastAsia="Calibri" w:hAnsi="Times New Roman" w:cs="Times New Roman"/>
          <w:sz w:val="24"/>
          <w:szCs w:val="24"/>
          <w:lang w:eastAsia="ru-RU"/>
        </w:rPr>
        <w:t xml:space="preserve">Материалы авторской мастерской </w:t>
      </w:r>
      <w:proofErr w:type="spellStart"/>
      <w:r w:rsidRPr="009F208E">
        <w:rPr>
          <w:rFonts w:ascii="Times New Roman" w:eastAsia="Calibri" w:hAnsi="Times New Roman" w:cs="Times New Roman"/>
          <w:sz w:val="24"/>
          <w:szCs w:val="24"/>
          <w:lang w:eastAsia="ru-RU"/>
        </w:rPr>
        <w:t>Босовой</w:t>
      </w:r>
      <w:proofErr w:type="spellEnd"/>
      <w:r w:rsidRPr="009F208E">
        <w:rPr>
          <w:rFonts w:ascii="Times New Roman" w:eastAsia="Calibri" w:hAnsi="Times New Roman" w:cs="Times New Roman"/>
          <w:sz w:val="24"/>
          <w:szCs w:val="24"/>
          <w:lang w:eastAsia="ru-RU"/>
        </w:rPr>
        <w:t> Л.Л. (</w:t>
      </w:r>
      <w:proofErr w:type="spellStart"/>
      <w:r w:rsidRPr="009F208E">
        <w:rPr>
          <w:rFonts w:ascii="Times New Roman" w:eastAsia="Calibri" w:hAnsi="Times New Roman" w:cs="Times New Roman"/>
          <w:sz w:val="24"/>
          <w:szCs w:val="24"/>
          <w:lang w:eastAsia="ru-RU"/>
        </w:rPr>
        <w:t>metodist.lbz.ru</w:t>
      </w:r>
      <w:proofErr w:type="spellEnd"/>
      <w:r w:rsidRPr="009F208E">
        <w:rPr>
          <w:rFonts w:ascii="Times New Roman" w:eastAsia="Calibri" w:hAnsi="Times New Roman" w:cs="Times New Roman"/>
          <w:sz w:val="24"/>
          <w:szCs w:val="24"/>
          <w:lang w:eastAsia="ru-RU"/>
        </w:rPr>
        <w:t>/)</w:t>
      </w:r>
    </w:p>
    <w:p w:rsidR="009F208E" w:rsidRPr="009F208E" w:rsidRDefault="009F208E" w:rsidP="00E44014">
      <w:pPr>
        <w:pStyle w:val="a3"/>
        <w:numPr>
          <w:ilvl w:val="0"/>
          <w:numId w:val="6"/>
        </w:numPr>
        <w:spacing w:after="0" w:line="360" w:lineRule="auto"/>
        <w:jc w:val="both"/>
        <w:rPr>
          <w:rFonts w:ascii="Times New Roman" w:eastAsia="Calibri" w:hAnsi="Times New Roman" w:cs="Times New Roman"/>
          <w:sz w:val="24"/>
          <w:szCs w:val="24"/>
          <w:lang w:eastAsia="ru-RU"/>
        </w:rPr>
      </w:pPr>
      <w:r w:rsidRPr="009F208E">
        <w:rPr>
          <w:rFonts w:ascii="Times New Roman" w:hAnsi="Times New Roman" w:cs="Times New Roman"/>
          <w:sz w:val="24"/>
          <w:szCs w:val="24"/>
        </w:rPr>
        <w:t>Ресурсы Единой коллекции цифровых образовательных ресурсов (http://schoolcollection.edu.ru/)</w:t>
      </w:r>
    </w:p>
    <w:p w:rsidR="009F208E" w:rsidRDefault="009F208E" w:rsidP="006654E5">
      <w:pPr>
        <w:jc w:val="center"/>
        <w:rPr>
          <w:rFonts w:ascii="Times New Roman" w:eastAsia="Times New Roman" w:hAnsi="Times New Roman" w:cs="Times New Roman"/>
          <w:b/>
          <w:sz w:val="24"/>
          <w:szCs w:val="24"/>
          <w:lang w:eastAsia="ru-RU"/>
        </w:rPr>
      </w:pPr>
    </w:p>
    <w:p w:rsidR="006654E5" w:rsidRPr="009F208E" w:rsidRDefault="006654E5" w:rsidP="006654E5">
      <w:pPr>
        <w:jc w:val="center"/>
        <w:rPr>
          <w:rFonts w:ascii="Times New Roman" w:eastAsia="Times New Roman" w:hAnsi="Times New Roman" w:cs="Times New Roman"/>
          <w:b/>
          <w:sz w:val="24"/>
          <w:szCs w:val="24"/>
          <w:lang w:eastAsia="ru-RU"/>
        </w:rPr>
      </w:pPr>
      <w:r w:rsidRPr="009F208E">
        <w:rPr>
          <w:rFonts w:ascii="Times New Roman" w:eastAsia="Times New Roman" w:hAnsi="Times New Roman" w:cs="Times New Roman"/>
          <w:b/>
          <w:sz w:val="24"/>
          <w:szCs w:val="24"/>
          <w:lang w:eastAsia="ru-RU"/>
        </w:rPr>
        <w:t xml:space="preserve">Литература для </w:t>
      </w:r>
      <w:proofErr w:type="gramStart"/>
      <w:r w:rsidRPr="009F208E">
        <w:rPr>
          <w:rFonts w:ascii="Times New Roman" w:eastAsia="Times New Roman" w:hAnsi="Times New Roman" w:cs="Times New Roman"/>
          <w:b/>
          <w:sz w:val="24"/>
          <w:szCs w:val="24"/>
          <w:lang w:eastAsia="ru-RU"/>
        </w:rPr>
        <w:t>обучающегося</w:t>
      </w:r>
      <w:proofErr w:type="gramEnd"/>
    </w:p>
    <w:p w:rsidR="006654E5" w:rsidRPr="009F208E" w:rsidRDefault="006654E5" w:rsidP="006654E5">
      <w:pPr>
        <w:pStyle w:val="a3"/>
        <w:numPr>
          <w:ilvl w:val="0"/>
          <w:numId w:val="7"/>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А.Ю. Информатика: Учебник для 5 класса. – М.: БИНОМ. Лаборатория знаний, 2013.</w:t>
      </w:r>
    </w:p>
    <w:p w:rsidR="006654E5" w:rsidRPr="009F208E" w:rsidRDefault="006654E5" w:rsidP="006654E5">
      <w:pPr>
        <w:pStyle w:val="a3"/>
        <w:numPr>
          <w:ilvl w:val="0"/>
          <w:numId w:val="7"/>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А.Ю. Информатика: рабочая тетрадь для 5 класса. – М.: БИНОМ. Лаборатория знаний, 2013.</w:t>
      </w:r>
    </w:p>
    <w:p w:rsidR="006654E5" w:rsidRPr="009F208E" w:rsidRDefault="006654E5" w:rsidP="006654E5">
      <w:pPr>
        <w:pStyle w:val="a3"/>
        <w:numPr>
          <w:ilvl w:val="0"/>
          <w:numId w:val="7"/>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А.Ю. Информатика: Учебник для 6 класса. – М.: БИНОМ. Лаборатория знаний, 2013.</w:t>
      </w:r>
    </w:p>
    <w:p w:rsidR="006654E5" w:rsidRPr="009F208E" w:rsidRDefault="006654E5" w:rsidP="006654E5">
      <w:pPr>
        <w:pStyle w:val="a3"/>
        <w:numPr>
          <w:ilvl w:val="0"/>
          <w:numId w:val="7"/>
        </w:numPr>
        <w:spacing w:after="0" w:line="360" w:lineRule="auto"/>
        <w:jc w:val="both"/>
        <w:rPr>
          <w:rFonts w:ascii="Times New Roman" w:hAnsi="Times New Roman" w:cs="Times New Roman"/>
          <w:sz w:val="24"/>
          <w:szCs w:val="24"/>
        </w:rPr>
      </w:pPr>
      <w:proofErr w:type="spellStart"/>
      <w:r w:rsidRPr="009F208E">
        <w:rPr>
          <w:rFonts w:ascii="Times New Roman" w:hAnsi="Times New Roman" w:cs="Times New Roman"/>
          <w:sz w:val="24"/>
          <w:szCs w:val="24"/>
        </w:rPr>
        <w:lastRenderedPageBreak/>
        <w:t>Босова</w:t>
      </w:r>
      <w:proofErr w:type="spellEnd"/>
      <w:r w:rsidRPr="009F208E">
        <w:rPr>
          <w:rFonts w:ascii="Times New Roman" w:hAnsi="Times New Roman" w:cs="Times New Roman"/>
          <w:sz w:val="24"/>
          <w:szCs w:val="24"/>
        </w:rPr>
        <w:t xml:space="preserve"> Л.Л., </w:t>
      </w:r>
      <w:proofErr w:type="spellStart"/>
      <w:r w:rsidRPr="009F208E">
        <w:rPr>
          <w:rFonts w:ascii="Times New Roman" w:hAnsi="Times New Roman" w:cs="Times New Roman"/>
          <w:sz w:val="24"/>
          <w:szCs w:val="24"/>
        </w:rPr>
        <w:t>Босова</w:t>
      </w:r>
      <w:proofErr w:type="spellEnd"/>
      <w:r w:rsidRPr="009F208E">
        <w:rPr>
          <w:rFonts w:ascii="Times New Roman" w:hAnsi="Times New Roman" w:cs="Times New Roman"/>
          <w:sz w:val="24"/>
          <w:szCs w:val="24"/>
        </w:rPr>
        <w:t xml:space="preserve"> А.Б. Информатика: рабочая тетрадь для 6 класса. – М.: БИНОМ. Лаборатория знаний, 2013</w:t>
      </w:r>
    </w:p>
    <w:p w:rsidR="006654E5" w:rsidRPr="009F208E" w:rsidRDefault="006654E5" w:rsidP="006654E5">
      <w:pPr>
        <w:pStyle w:val="a3"/>
        <w:numPr>
          <w:ilvl w:val="0"/>
          <w:numId w:val="7"/>
        </w:numPr>
        <w:spacing w:after="0" w:line="360" w:lineRule="auto"/>
        <w:jc w:val="both"/>
        <w:rPr>
          <w:rFonts w:ascii="Times New Roman" w:eastAsia="Calibri" w:hAnsi="Times New Roman" w:cs="Times New Roman"/>
          <w:sz w:val="24"/>
          <w:szCs w:val="24"/>
          <w:lang w:eastAsia="ru-RU"/>
        </w:rPr>
      </w:pPr>
      <w:proofErr w:type="spellStart"/>
      <w:r w:rsidRPr="009F208E">
        <w:rPr>
          <w:rFonts w:ascii="Times New Roman" w:eastAsia="Calibri" w:hAnsi="Times New Roman" w:cs="Times New Roman"/>
          <w:sz w:val="24"/>
          <w:szCs w:val="24"/>
          <w:lang w:eastAsia="ru-RU"/>
        </w:rPr>
        <w:t>Босова</w:t>
      </w:r>
      <w:proofErr w:type="spellEnd"/>
      <w:r w:rsidRPr="009F208E">
        <w:rPr>
          <w:rFonts w:ascii="Times New Roman" w:eastAsia="Calibri" w:hAnsi="Times New Roman" w:cs="Times New Roman"/>
          <w:sz w:val="24"/>
          <w:szCs w:val="24"/>
          <w:lang w:eastAsia="ru-RU"/>
        </w:rPr>
        <w:t xml:space="preserve"> Л.Л., </w:t>
      </w:r>
      <w:proofErr w:type="spellStart"/>
      <w:r w:rsidRPr="009F208E">
        <w:rPr>
          <w:rFonts w:ascii="Times New Roman" w:eastAsia="Calibri" w:hAnsi="Times New Roman" w:cs="Times New Roman"/>
          <w:sz w:val="24"/>
          <w:szCs w:val="24"/>
          <w:lang w:eastAsia="ru-RU"/>
        </w:rPr>
        <w:t>Босова</w:t>
      </w:r>
      <w:proofErr w:type="spellEnd"/>
      <w:r w:rsidRPr="009F208E">
        <w:rPr>
          <w:rFonts w:ascii="Times New Roman" w:eastAsia="Calibri" w:hAnsi="Times New Roman" w:cs="Times New Roman"/>
          <w:sz w:val="24"/>
          <w:szCs w:val="24"/>
          <w:lang w:eastAsia="ru-RU"/>
        </w:rPr>
        <w:t xml:space="preserve"> А.Ю. Информатика: Учебник для 7 класса. – М.: БИНОМ. Лаборатория знаний, 2013.</w:t>
      </w:r>
    </w:p>
    <w:p w:rsidR="006654E5" w:rsidRPr="009F208E" w:rsidRDefault="006654E5" w:rsidP="006654E5">
      <w:pPr>
        <w:pStyle w:val="a3"/>
        <w:numPr>
          <w:ilvl w:val="0"/>
          <w:numId w:val="7"/>
        </w:numPr>
        <w:spacing w:after="0" w:line="360" w:lineRule="auto"/>
        <w:jc w:val="both"/>
        <w:rPr>
          <w:rFonts w:ascii="Times New Roman" w:eastAsia="Calibri" w:hAnsi="Times New Roman" w:cs="Times New Roman"/>
          <w:sz w:val="24"/>
          <w:szCs w:val="24"/>
          <w:lang w:eastAsia="ru-RU"/>
        </w:rPr>
      </w:pPr>
      <w:proofErr w:type="spellStart"/>
      <w:r w:rsidRPr="009F208E">
        <w:rPr>
          <w:rFonts w:ascii="Times New Roman" w:eastAsia="Calibri" w:hAnsi="Times New Roman" w:cs="Times New Roman"/>
          <w:sz w:val="24"/>
          <w:szCs w:val="24"/>
          <w:lang w:eastAsia="ru-RU"/>
        </w:rPr>
        <w:t>Босова</w:t>
      </w:r>
      <w:proofErr w:type="spellEnd"/>
      <w:r w:rsidRPr="009F208E">
        <w:rPr>
          <w:rFonts w:ascii="Times New Roman" w:eastAsia="Calibri" w:hAnsi="Times New Roman" w:cs="Times New Roman"/>
          <w:sz w:val="24"/>
          <w:szCs w:val="24"/>
          <w:lang w:eastAsia="ru-RU"/>
        </w:rPr>
        <w:t xml:space="preserve"> Л.Л., </w:t>
      </w:r>
      <w:proofErr w:type="spellStart"/>
      <w:r w:rsidRPr="009F208E">
        <w:rPr>
          <w:rFonts w:ascii="Times New Roman" w:eastAsia="Calibri" w:hAnsi="Times New Roman" w:cs="Times New Roman"/>
          <w:sz w:val="24"/>
          <w:szCs w:val="24"/>
          <w:lang w:eastAsia="ru-RU"/>
        </w:rPr>
        <w:t>Босова</w:t>
      </w:r>
      <w:proofErr w:type="spellEnd"/>
      <w:r w:rsidRPr="009F208E">
        <w:rPr>
          <w:rFonts w:ascii="Times New Roman" w:eastAsia="Calibri" w:hAnsi="Times New Roman" w:cs="Times New Roman"/>
          <w:sz w:val="24"/>
          <w:szCs w:val="24"/>
          <w:lang w:eastAsia="ru-RU"/>
        </w:rPr>
        <w:t xml:space="preserve"> А.Б. Информатика: рабочая тетрадь для 7 класса. – М.: БИНОМ. Лаборатория знаний, 2013.</w:t>
      </w:r>
    </w:p>
    <w:p w:rsidR="00CC1D9B" w:rsidRPr="009F208E" w:rsidRDefault="00CC1D9B" w:rsidP="006654E5">
      <w:pPr>
        <w:pStyle w:val="a3"/>
        <w:spacing w:line="360" w:lineRule="auto"/>
        <w:rPr>
          <w:rFonts w:ascii="Times New Roman" w:eastAsia="Times New Roman" w:hAnsi="Times New Roman" w:cs="Times New Roman"/>
          <w:sz w:val="24"/>
          <w:szCs w:val="24"/>
          <w:lang w:eastAsia="ru-RU"/>
        </w:rPr>
      </w:pPr>
    </w:p>
    <w:p w:rsidR="00CC1D9B" w:rsidRDefault="00CC1D9B"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Default="00DA14BD" w:rsidP="00CC1D9B">
      <w:pPr>
        <w:rPr>
          <w:rFonts w:ascii="Times New Roman" w:eastAsia="Times New Roman" w:hAnsi="Times New Roman" w:cs="Times New Roman"/>
          <w:b/>
          <w:sz w:val="24"/>
          <w:szCs w:val="24"/>
          <w:lang w:eastAsia="ru-RU"/>
        </w:rPr>
      </w:pPr>
    </w:p>
    <w:p w:rsidR="00DA14BD" w:rsidRPr="00DA14BD" w:rsidRDefault="00DA14BD" w:rsidP="00CC1D9B">
      <w:pPr>
        <w:rPr>
          <w:rFonts w:ascii="Times New Roman" w:eastAsia="Times New Roman" w:hAnsi="Times New Roman" w:cs="Times New Roman"/>
          <w:b/>
          <w:sz w:val="28"/>
          <w:szCs w:val="28"/>
          <w:lang w:eastAsia="ru-RU"/>
        </w:rPr>
      </w:pPr>
      <w:r w:rsidRPr="00DA14BD">
        <w:rPr>
          <w:rFonts w:ascii="Times New Roman" w:eastAsia="Times New Roman" w:hAnsi="Times New Roman" w:cs="Times New Roman"/>
          <w:b/>
          <w:sz w:val="28"/>
          <w:szCs w:val="28"/>
          <w:lang w:eastAsia="ru-RU"/>
        </w:rPr>
        <w:lastRenderedPageBreak/>
        <w:t xml:space="preserve">Аннотация </w:t>
      </w:r>
    </w:p>
    <w:p w:rsidR="00DA14BD" w:rsidRPr="00DA14BD" w:rsidRDefault="00DA14BD" w:rsidP="00DA14BD">
      <w:pPr>
        <w:jc w:val="both"/>
        <w:rPr>
          <w:rFonts w:ascii="Times New Roman" w:eastAsia="Times New Roman" w:hAnsi="Times New Roman" w:cs="Times New Roman"/>
          <w:b/>
          <w:sz w:val="24"/>
          <w:szCs w:val="24"/>
          <w:lang w:eastAsia="ru-RU"/>
        </w:rPr>
      </w:pPr>
      <w:proofErr w:type="gramStart"/>
      <w:r w:rsidRPr="00DA14BD">
        <w:rPr>
          <w:rFonts w:ascii="Times New Roman" w:hAnsi="Times New Roman" w:cs="Times New Roman"/>
          <w:sz w:val="24"/>
          <w:szCs w:val="24"/>
        </w:rPr>
        <w:t>Настоящая рабочая программа б</w:t>
      </w:r>
      <w:r>
        <w:rPr>
          <w:rFonts w:ascii="Times New Roman" w:hAnsi="Times New Roman" w:cs="Times New Roman"/>
          <w:sz w:val="24"/>
          <w:szCs w:val="24"/>
        </w:rPr>
        <w:t xml:space="preserve">азового курса «Информатика» для 5 – 7 </w:t>
      </w:r>
      <w:r w:rsidRPr="00DA14BD">
        <w:rPr>
          <w:rFonts w:ascii="Times New Roman" w:hAnsi="Times New Roman" w:cs="Times New Roman"/>
          <w:sz w:val="24"/>
          <w:szCs w:val="24"/>
        </w:rPr>
        <w:t>класс</w:t>
      </w:r>
      <w:r>
        <w:rPr>
          <w:rFonts w:ascii="Times New Roman" w:hAnsi="Times New Roman" w:cs="Times New Roman"/>
          <w:sz w:val="24"/>
          <w:szCs w:val="24"/>
        </w:rPr>
        <w:t>ов</w:t>
      </w:r>
      <w:r w:rsidRPr="00DA14BD">
        <w:rPr>
          <w:rFonts w:ascii="Times New Roman" w:hAnsi="Times New Roman" w:cs="Times New Roman"/>
          <w:sz w:val="24"/>
          <w:szCs w:val="24"/>
        </w:rPr>
        <w:t xml:space="preserve">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w:t>
      </w:r>
      <w:r>
        <w:rPr>
          <w:rFonts w:ascii="Times New Roman" w:hAnsi="Times New Roman" w:cs="Times New Roman"/>
          <w:sz w:val="24"/>
          <w:szCs w:val="24"/>
        </w:rPr>
        <w:t>№ 1312 от 09.03.2004 года, при</w:t>
      </w:r>
      <w:r w:rsidRPr="00DA14BD">
        <w:rPr>
          <w:rFonts w:ascii="Times New Roman" w:hAnsi="Times New Roman" w:cs="Times New Roman"/>
          <w:sz w:val="24"/>
          <w:szCs w:val="24"/>
        </w:rPr>
        <w:t xml:space="preserve">мерной программы (основного) общего образования по информатике и информационным технологиям и авторской программы по информатике и ИКТ для </w:t>
      </w:r>
      <w:r>
        <w:rPr>
          <w:rFonts w:ascii="Times New Roman" w:hAnsi="Times New Roman" w:cs="Times New Roman"/>
          <w:sz w:val="24"/>
          <w:szCs w:val="24"/>
        </w:rPr>
        <w:t xml:space="preserve">5 – 6, 7 </w:t>
      </w:r>
      <w:r w:rsidRPr="00DA14BD">
        <w:rPr>
          <w:rFonts w:ascii="Times New Roman" w:hAnsi="Times New Roman" w:cs="Times New Roman"/>
          <w:sz w:val="24"/>
          <w:szCs w:val="24"/>
        </w:rPr>
        <w:t>–</w:t>
      </w:r>
      <w:r>
        <w:rPr>
          <w:rFonts w:ascii="Times New Roman" w:hAnsi="Times New Roman" w:cs="Times New Roman"/>
          <w:sz w:val="24"/>
          <w:szCs w:val="24"/>
        </w:rPr>
        <w:t xml:space="preserve"> </w:t>
      </w:r>
      <w:r w:rsidRPr="00DA14BD">
        <w:rPr>
          <w:rFonts w:ascii="Times New Roman" w:hAnsi="Times New Roman" w:cs="Times New Roman"/>
          <w:sz w:val="24"/>
          <w:szCs w:val="24"/>
        </w:rPr>
        <w:t xml:space="preserve">9 классов Л.Л. </w:t>
      </w:r>
      <w:proofErr w:type="spellStart"/>
      <w:r w:rsidRPr="00DA14BD">
        <w:rPr>
          <w:rFonts w:ascii="Times New Roman" w:hAnsi="Times New Roman" w:cs="Times New Roman"/>
          <w:sz w:val="24"/>
          <w:szCs w:val="24"/>
        </w:rPr>
        <w:t>Босовой</w:t>
      </w:r>
      <w:proofErr w:type="spellEnd"/>
      <w:r w:rsidRPr="00DA14BD">
        <w:rPr>
          <w:rFonts w:ascii="Times New Roman" w:hAnsi="Times New Roman" w:cs="Times New Roman"/>
          <w:sz w:val="24"/>
          <w:szCs w:val="24"/>
        </w:rPr>
        <w:t xml:space="preserve"> (http</w:t>
      </w:r>
      <w:proofErr w:type="gramEnd"/>
      <w:r w:rsidRPr="00DA14BD">
        <w:rPr>
          <w:rFonts w:ascii="Times New Roman" w:hAnsi="Times New Roman" w:cs="Times New Roman"/>
          <w:sz w:val="24"/>
          <w:szCs w:val="24"/>
        </w:rPr>
        <w:t>://</w:t>
      </w:r>
      <w:proofErr w:type="gramStart"/>
      <w:r w:rsidRPr="00DA14BD">
        <w:rPr>
          <w:rFonts w:ascii="Times New Roman" w:hAnsi="Times New Roman" w:cs="Times New Roman"/>
          <w:sz w:val="24"/>
          <w:szCs w:val="24"/>
        </w:rPr>
        <w:t>metodist.lbz.ru).</w:t>
      </w:r>
      <w:proofErr w:type="gramEnd"/>
    </w:p>
    <w:p w:rsidR="00CC1D9B" w:rsidRPr="009F208E" w:rsidRDefault="00CC1D9B">
      <w:pPr>
        <w:rPr>
          <w:rFonts w:ascii="Times New Roman" w:hAnsi="Times New Roman" w:cs="Times New Roman"/>
          <w:sz w:val="24"/>
          <w:szCs w:val="24"/>
        </w:rPr>
      </w:pPr>
    </w:p>
    <w:sectPr w:rsidR="00CC1D9B" w:rsidRPr="009F208E" w:rsidSect="0091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481"/>
    <w:multiLevelType w:val="hybridMultilevel"/>
    <w:tmpl w:val="AED8F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D70D52"/>
    <w:multiLevelType w:val="hybridMultilevel"/>
    <w:tmpl w:val="89F04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9C5094"/>
    <w:multiLevelType w:val="hybridMultilevel"/>
    <w:tmpl w:val="F0F8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C065B"/>
    <w:multiLevelType w:val="hybridMultilevel"/>
    <w:tmpl w:val="EA28C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F0565"/>
    <w:multiLevelType w:val="hybridMultilevel"/>
    <w:tmpl w:val="2A844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84120C0"/>
    <w:multiLevelType w:val="hybridMultilevel"/>
    <w:tmpl w:val="EEB4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D84D50"/>
    <w:multiLevelType w:val="hybridMultilevel"/>
    <w:tmpl w:val="F0F8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E7750"/>
    <w:multiLevelType w:val="hybridMultilevel"/>
    <w:tmpl w:val="33D2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8"/>
  </w:num>
  <w:num w:numId="4">
    <w:abstractNumId w:val="3"/>
  </w:num>
  <w:num w:numId="5">
    <w:abstractNumId w:val="9"/>
  </w:num>
  <w:num w:numId="6">
    <w:abstractNumId w:val="2"/>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C42"/>
    <w:rsid w:val="00037B97"/>
    <w:rsid w:val="000761DC"/>
    <w:rsid w:val="00151DC4"/>
    <w:rsid w:val="002970AF"/>
    <w:rsid w:val="0035591E"/>
    <w:rsid w:val="003A3212"/>
    <w:rsid w:val="003C47CD"/>
    <w:rsid w:val="0047121A"/>
    <w:rsid w:val="0047451B"/>
    <w:rsid w:val="00531524"/>
    <w:rsid w:val="005F091B"/>
    <w:rsid w:val="006654E5"/>
    <w:rsid w:val="006A2C4C"/>
    <w:rsid w:val="007422E0"/>
    <w:rsid w:val="0074317F"/>
    <w:rsid w:val="007A1D2E"/>
    <w:rsid w:val="007A7479"/>
    <w:rsid w:val="007D7CF6"/>
    <w:rsid w:val="00807059"/>
    <w:rsid w:val="00877730"/>
    <w:rsid w:val="0090049D"/>
    <w:rsid w:val="00910DED"/>
    <w:rsid w:val="009F208E"/>
    <w:rsid w:val="00A317E3"/>
    <w:rsid w:val="00A80986"/>
    <w:rsid w:val="00A91B0B"/>
    <w:rsid w:val="00AA5DD7"/>
    <w:rsid w:val="00AB4C42"/>
    <w:rsid w:val="00B80C56"/>
    <w:rsid w:val="00C85284"/>
    <w:rsid w:val="00CC1D9B"/>
    <w:rsid w:val="00D04881"/>
    <w:rsid w:val="00D22C88"/>
    <w:rsid w:val="00D77C9B"/>
    <w:rsid w:val="00DA14BD"/>
    <w:rsid w:val="00E44014"/>
    <w:rsid w:val="00E870FB"/>
    <w:rsid w:val="00EE7D44"/>
    <w:rsid w:val="00FB002B"/>
    <w:rsid w:val="00FE6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D9B"/>
    <w:pPr>
      <w:ind w:left="720"/>
      <w:contextualSpacing/>
    </w:pPr>
  </w:style>
  <w:style w:type="table" w:customStyle="1" w:styleId="1">
    <w:name w:val="Сетка таблицы1"/>
    <w:basedOn w:val="a1"/>
    <w:next w:val="a4"/>
    <w:uiPriority w:val="59"/>
    <w:rsid w:val="00CC1D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CC1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CC1D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rsid w:val="009004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3A32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3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D9B"/>
    <w:pPr>
      <w:ind w:left="720"/>
      <w:contextualSpacing/>
    </w:pPr>
  </w:style>
  <w:style w:type="table" w:customStyle="1" w:styleId="1">
    <w:name w:val="Сетка таблицы1"/>
    <w:basedOn w:val="a1"/>
    <w:next w:val="a4"/>
    <w:uiPriority w:val="59"/>
    <w:rsid w:val="00CC1D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CC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CC1D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rsid w:val="009004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3A32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3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5662</Words>
  <Characters>32277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Владислав</cp:lastModifiedBy>
  <cp:revision>32</cp:revision>
  <cp:lastPrinted>2015-05-10T17:47:00Z</cp:lastPrinted>
  <dcterms:created xsi:type="dcterms:W3CDTF">2015-05-10T14:51:00Z</dcterms:created>
  <dcterms:modified xsi:type="dcterms:W3CDTF">2016-02-14T04:59:00Z</dcterms:modified>
</cp:coreProperties>
</file>