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88" w:rsidRDefault="00FC7888" w:rsidP="00FC7888">
      <w:pPr>
        <w:jc w:val="center"/>
        <w:rPr>
          <w:rFonts w:ascii="Times New Roman" w:hAnsi="Times New Roman" w:cs="Times New Roman"/>
          <w:sz w:val="36"/>
          <w:szCs w:val="36"/>
        </w:rPr>
      </w:pPr>
      <w:r>
        <w:rPr>
          <w:rFonts w:ascii="Times New Roman" w:hAnsi="Times New Roman" w:cs="Times New Roman"/>
          <w:sz w:val="36"/>
          <w:szCs w:val="36"/>
        </w:rPr>
        <w:t>Муниципальное казенное общеобразовательное учреждение</w:t>
      </w:r>
    </w:p>
    <w:p w:rsidR="00FC7888" w:rsidRDefault="00FC7888" w:rsidP="00FC7888">
      <w:pPr>
        <w:rPr>
          <w:rFonts w:ascii="Times New Roman" w:hAnsi="Times New Roman" w:cs="Times New Roman"/>
          <w:sz w:val="36"/>
          <w:szCs w:val="36"/>
        </w:rPr>
      </w:pPr>
      <w:r>
        <w:rPr>
          <w:rFonts w:ascii="Times New Roman" w:hAnsi="Times New Roman" w:cs="Times New Roman"/>
          <w:sz w:val="36"/>
          <w:szCs w:val="36"/>
        </w:rPr>
        <w:t>«</w:t>
      </w:r>
      <w:proofErr w:type="spellStart"/>
      <w:r>
        <w:rPr>
          <w:rFonts w:ascii="Times New Roman" w:hAnsi="Times New Roman" w:cs="Times New Roman"/>
          <w:sz w:val="36"/>
          <w:szCs w:val="36"/>
        </w:rPr>
        <w:t>Варгашинская</w:t>
      </w:r>
      <w:proofErr w:type="spellEnd"/>
      <w:r>
        <w:rPr>
          <w:rFonts w:ascii="Times New Roman" w:hAnsi="Times New Roman" w:cs="Times New Roman"/>
          <w:sz w:val="36"/>
          <w:szCs w:val="36"/>
        </w:rPr>
        <w:t xml:space="preserve"> средняя общеобразовательная школа №3»</w:t>
      </w: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jc w:val="center"/>
        <w:rPr>
          <w:rFonts w:ascii="Times New Roman" w:hAnsi="Times New Roman" w:cs="Times New Roman"/>
          <w:b/>
          <w:sz w:val="48"/>
          <w:szCs w:val="48"/>
        </w:rPr>
      </w:pPr>
      <w:r>
        <w:rPr>
          <w:rFonts w:ascii="Times New Roman" w:hAnsi="Times New Roman" w:cs="Times New Roman"/>
          <w:b/>
          <w:sz w:val="48"/>
          <w:szCs w:val="48"/>
        </w:rPr>
        <w:t>Рабочая программа</w:t>
      </w:r>
    </w:p>
    <w:p w:rsidR="00FC7888" w:rsidRDefault="00FC7888" w:rsidP="00FC7888">
      <w:pPr>
        <w:jc w:val="center"/>
        <w:rPr>
          <w:rFonts w:ascii="Times New Roman" w:hAnsi="Times New Roman" w:cs="Times New Roman"/>
          <w:b/>
          <w:sz w:val="48"/>
          <w:szCs w:val="48"/>
        </w:rPr>
      </w:pPr>
      <w:r>
        <w:rPr>
          <w:rFonts w:ascii="Times New Roman" w:hAnsi="Times New Roman" w:cs="Times New Roman"/>
          <w:b/>
          <w:sz w:val="48"/>
          <w:szCs w:val="48"/>
        </w:rPr>
        <w:t xml:space="preserve">  по  математике</w:t>
      </w:r>
    </w:p>
    <w:p w:rsidR="00FC7888" w:rsidRDefault="00FC7888" w:rsidP="00FC7888">
      <w:pPr>
        <w:jc w:val="center"/>
        <w:rPr>
          <w:rFonts w:ascii="Times New Roman" w:hAnsi="Times New Roman" w:cs="Times New Roman"/>
          <w:b/>
          <w:sz w:val="48"/>
          <w:szCs w:val="48"/>
        </w:rPr>
      </w:pPr>
      <w:r>
        <w:rPr>
          <w:rFonts w:ascii="Times New Roman" w:hAnsi="Times New Roman" w:cs="Times New Roman"/>
          <w:b/>
          <w:sz w:val="48"/>
          <w:szCs w:val="48"/>
        </w:rPr>
        <w:t xml:space="preserve"> для 10-11классов общеобразовательных учреждений (базовый уровень) </w:t>
      </w: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jc w:val="center"/>
        <w:rPr>
          <w:rFonts w:ascii="Times New Roman" w:hAnsi="Times New Roman" w:cs="Times New Roman"/>
          <w:sz w:val="32"/>
          <w:szCs w:val="32"/>
        </w:rPr>
      </w:pPr>
      <w:r>
        <w:rPr>
          <w:rFonts w:ascii="Times New Roman" w:hAnsi="Times New Roman" w:cs="Times New Roman"/>
          <w:sz w:val="32"/>
          <w:szCs w:val="32"/>
        </w:rPr>
        <w:t>р.п. Варгаши</w:t>
      </w:r>
    </w:p>
    <w:p w:rsidR="00FC7888" w:rsidRDefault="00FC7888" w:rsidP="00FC7888">
      <w:pPr>
        <w:jc w:val="center"/>
        <w:rPr>
          <w:rFonts w:ascii="Times New Roman" w:hAnsi="Times New Roman" w:cs="Times New Roman"/>
          <w:sz w:val="32"/>
          <w:szCs w:val="32"/>
        </w:rPr>
      </w:pPr>
      <w:r>
        <w:rPr>
          <w:rFonts w:ascii="Times New Roman" w:hAnsi="Times New Roman" w:cs="Times New Roman"/>
          <w:sz w:val="32"/>
          <w:szCs w:val="32"/>
        </w:rPr>
        <w:t>2014год</w:t>
      </w:r>
    </w:p>
    <w:p w:rsidR="00FC7888" w:rsidRDefault="00FC7888" w:rsidP="00FC7888">
      <w:pPr>
        <w:jc w:val="center"/>
        <w:rPr>
          <w:rFonts w:ascii="Times New Roman" w:hAnsi="Times New Roman" w:cs="Times New Roman"/>
          <w:sz w:val="32"/>
          <w:szCs w:val="32"/>
        </w:rPr>
      </w:pPr>
    </w:p>
    <w:p w:rsidR="00FC7888" w:rsidRDefault="004D2661" w:rsidP="00FC7888">
      <w:pPr>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940425" cy="8386922"/>
            <wp:effectExtent l="19050" t="0" r="3175" b="0"/>
            <wp:docPr id="11" name="Рисунок 11" descr="E:\Users\4918~1\AppData\Local\Temp\WzECC8A.tmp\РП математика 10-11 класс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4918~1\AppData\Local\Temp\WzECC8A.tmp\РП математика 10-11 класс 2.tif"/>
                    <pic:cNvPicPr>
                      <a:picLocks noChangeAspect="1" noChangeArrowheads="1"/>
                    </pic:cNvPicPr>
                  </pic:nvPicPr>
                  <pic:blipFill>
                    <a:blip r:embed="rId5" cstate="print"/>
                    <a:srcRect/>
                    <a:stretch>
                      <a:fillRect/>
                    </a:stretch>
                  </pic:blipFill>
                  <pic:spPr bwMode="auto">
                    <a:xfrm>
                      <a:off x="0" y="0"/>
                      <a:ext cx="5940425" cy="8386922"/>
                    </a:xfrm>
                    <a:prstGeom prst="rect">
                      <a:avLst/>
                    </a:prstGeom>
                    <a:noFill/>
                    <a:ln w="9525">
                      <a:noFill/>
                      <a:miter lim="800000"/>
                      <a:headEnd/>
                      <a:tailEnd/>
                    </a:ln>
                  </pic:spPr>
                </pic:pic>
              </a:graphicData>
            </a:graphic>
          </wp:inline>
        </w:drawing>
      </w:r>
    </w:p>
    <w:p w:rsidR="004D2661" w:rsidRDefault="004D2661" w:rsidP="00FC7888">
      <w:pPr>
        <w:rPr>
          <w:rFonts w:ascii="Times New Roman" w:hAnsi="Times New Roman" w:cs="Times New Roman"/>
          <w:sz w:val="28"/>
          <w:szCs w:val="28"/>
          <w:lang w:val="en-US"/>
        </w:rPr>
      </w:pPr>
    </w:p>
    <w:p w:rsidR="004D2661" w:rsidRDefault="004D2661" w:rsidP="00FC7888">
      <w:pPr>
        <w:rPr>
          <w:rFonts w:ascii="Times New Roman" w:hAnsi="Times New Roman" w:cs="Times New Roman"/>
          <w:sz w:val="28"/>
          <w:szCs w:val="28"/>
          <w:lang w:val="en-US"/>
        </w:rPr>
      </w:pP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lastRenderedPageBreak/>
        <w:t>Составитель  программы:</w:t>
      </w:r>
    </w:p>
    <w:p w:rsidR="00FC7888" w:rsidRDefault="00FC7888" w:rsidP="00FC7888">
      <w:pPr>
        <w:rPr>
          <w:rFonts w:ascii="Times New Roman" w:hAnsi="Times New Roman" w:cs="Times New Roman"/>
          <w:sz w:val="28"/>
          <w:szCs w:val="28"/>
        </w:rPr>
      </w:pPr>
      <w:proofErr w:type="spellStart"/>
      <w:r>
        <w:rPr>
          <w:rFonts w:ascii="Times New Roman" w:hAnsi="Times New Roman" w:cs="Times New Roman"/>
          <w:sz w:val="28"/>
          <w:szCs w:val="28"/>
        </w:rPr>
        <w:t>Желнина</w:t>
      </w:r>
      <w:proofErr w:type="spellEnd"/>
      <w:r>
        <w:rPr>
          <w:rFonts w:ascii="Times New Roman" w:hAnsi="Times New Roman" w:cs="Times New Roman"/>
          <w:sz w:val="28"/>
          <w:szCs w:val="28"/>
        </w:rPr>
        <w:t xml:space="preserve"> Валентина Аркадьевна</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учитель математики  МКОУ «</w:t>
      </w:r>
      <w:proofErr w:type="spellStart"/>
      <w:r>
        <w:rPr>
          <w:rFonts w:ascii="Times New Roman" w:hAnsi="Times New Roman" w:cs="Times New Roman"/>
          <w:sz w:val="28"/>
          <w:szCs w:val="28"/>
        </w:rPr>
        <w:t>Варгашинская</w:t>
      </w:r>
      <w:proofErr w:type="spellEnd"/>
      <w:r>
        <w:rPr>
          <w:rFonts w:ascii="Times New Roman" w:hAnsi="Times New Roman" w:cs="Times New Roman"/>
          <w:sz w:val="28"/>
          <w:szCs w:val="28"/>
        </w:rPr>
        <w:t xml:space="preserve"> средняя общеобразовательная школа №3»</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 xml:space="preserve">  </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 xml:space="preserve"> </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Утверждено на заседании методического совета объединения учителей  естественнонаучного цикла МКОУ «</w:t>
      </w:r>
      <w:proofErr w:type="spellStart"/>
      <w:r>
        <w:rPr>
          <w:rFonts w:ascii="Times New Roman" w:hAnsi="Times New Roman" w:cs="Times New Roman"/>
          <w:sz w:val="28"/>
          <w:szCs w:val="28"/>
        </w:rPr>
        <w:t>Варгашинская</w:t>
      </w:r>
      <w:proofErr w:type="spellEnd"/>
      <w:r>
        <w:rPr>
          <w:rFonts w:ascii="Times New Roman" w:hAnsi="Times New Roman" w:cs="Times New Roman"/>
          <w:sz w:val="28"/>
          <w:szCs w:val="28"/>
        </w:rPr>
        <w:t xml:space="preserve"> средняя общеобразовательная школа №3»</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«____»_____________20___год  Протокол №____</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Руководитель МО:_________________</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Кондратьева М.Н.</w:t>
      </w: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p>
    <w:p w:rsidR="00FC7888" w:rsidRDefault="00FC7888" w:rsidP="00FC7888">
      <w:pPr>
        <w:rPr>
          <w:rFonts w:ascii="Times New Roman" w:hAnsi="Times New Roman" w:cs="Times New Roman"/>
          <w:sz w:val="24"/>
          <w:szCs w:val="24"/>
        </w:rPr>
      </w:pPr>
      <w:r>
        <w:rPr>
          <w:rFonts w:ascii="Times New Roman" w:hAnsi="Times New Roman" w:cs="Times New Roman"/>
          <w:sz w:val="28"/>
          <w:szCs w:val="28"/>
        </w:rPr>
        <w:t>Утверждено на заседании методического совета</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«____»_____________20___год  Протокол №____</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Заместитель директора по методической работе:</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Осинцева Н.В.____________</w:t>
      </w: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Директор школы:</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Завьялова Т.В.____________</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 xml:space="preserve">Протокол педсовета №________ от «____»_____________20___год  </w:t>
      </w:r>
    </w:p>
    <w:p w:rsidR="00FC7888" w:rsidRDefault="00FC7888" w:rsidP="00FC7888">
      <w:pPr>
        <w:rPr>
          <w:rFonts w:ascii="Times New Roman" w:hAnsi="Times New Roman" w:cs="Times New Roman"/>
          <w:sz w:val="24"/>
          <w:szCs w:val="24"/>
        </w:rPr>
      </w:pPr>
    </w:p>
    <w:p w:rsidR="00FC7888" w:rsidRDefault="00FC7888" w:rsidP="00FC7888">
      <w:pPr>
        <w:spacing w:after="0" w:line="240" w:lineRule="auto"/>
        <w:jc w:val="center"/>
        <w:rPr>
          <w:rFonts w:ascii="Calibri" w:eastAsia="Times New Roman" w:hAnsi="Calibri" w:cs="Times New Roman"/>
          <w:b/>
          <w:color w:val="000000"/>
          <w:sz w:val="32"/>
          <w:szCs w:val="32"/>
        </w:rPr>
      </w:pPr>
      <w:r>
        <w:rPr>
          <w:rFonts w:ascii="Times New Roman" w:eastAsia="Times New Roman" w:hAnsi="Times New Roman" w:cs="Times New Roman"/>
          <w:b/>
          <w:bCs/>
          <w:color w:val="444444"/>
          <w:sz w:val="32"/>
          <w:szCs w:val="32"/>
        </w:rPr>
        <w:t>ПОЯСНИТЕЛЬНАЯ ЗАПИСКА</w:t>
      </w:r>
    </w:p>
    <w:p w:rsidR="00FC7888" w:rsidRDefault="00FC7888" w:rsidP="00FC7888">
      <w:pPr>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444444"/>
          <w:sz w:val="28"/>
        </w:rPr>
        <w:lastRenderedPageBreak/>
        <w:t xml:space="preserve"> </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Рабочая программа  составлена на основе   федерального компонента государственного стандарта общего образования по математике,    примерной программе   по математике  (составитель Г.М.Кузнецова). </w:t>
      </w:r>
    </w:p>
    <w:p w:rsidR="00FC7888" w:rsidRDefault="00FC7888" w:rsidP="00FC7888">
      <w:pPr>
        <w:spacing w:after="0" w:line="240" w:lineRule="auto"/>
        <w:rPr>
          <w:rFonts w:ascii="Times New Roman" w:hAnsi="Times New Roman" w:cs="Times New Roman"/>
          <w:sz w:val="28"/>
          <w:szCs w:val="28"/>
        </w:rPr>
      </w:pPr>
      <w:r>
        <w:rPr>
          <w:rFonts w:ascii="Times New Roman" w:eastAsia="Times New Roman" w:hAnsi="Times New Roman" w:cs="Times New Roman"/>
          <w:color w:val="444444"/>
          <w:sz w:val="28"/>
        </w:rPr>
        <w:t xml:space="preserve">          </w:t>
      </w:r>
      <w:r>
        <w:rPr>
          <w:rFonts w:ascii="Times New Roman" w:hAnsi="Times New Roman" w:cs="Times New Roman"/>
          <w:sz w:val="28"/>
          <w:szCs w:val="28"/>
        </w:rPr>
        <w:t xml:space="preserve"> Программа учебного курса «Математика» включает в себя два модуля:  модуль «Алгебра и начала математического анализа» (базовый уровень)  и модуль «Геометрия» (базовый  уровень). </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hAnsi="Times New Roman" w:cs="Times New Roman"/>
          <w:sz w:val="28"/>
          <w:szCs w:val="28"/>
        </w:rPr>
        <w:t xml:space="preserve"> </w:t>
      </w:r>
      <w:r>
        <w:rPr>
          <w:rFonts w:ascii="Times New Roman" w:eastAsia="Times New Roman" w:hAnsi="Times New Roman" w:cs="Times New Roman"/>
          <w:b/>
          <w:bCs/>
          <w:iCs/>
          <w:color w:val="444444"/>
          <w:sz w:val="28"/>
        </w:rPr>
        <w:t>Место предмета в федеральном базисном учебном плане:</w:t>
      </w:r>
      <w:r>
        <w:rPr>
          <w:rFonts w:ascii="Times New Roman" w:eastAsia="Times New Roman" w:hAnsi="Times New Roman" w:cs="Times New Roman"/>
          <w:color w:val="444444"/>
          <w:sz w:val="28"/>
        </w:rPr>
        <w:t> </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согласно федеральному  базисному учебному плану для образовательных  учреждений  Российской  Федерации</w:t>
      </w:r>
      <w:r>
        <w:rPr>
          <w:rFonts w:ascii="Times New Roman" w:hAnsi="Times New Roman" w:cs="Times New Roman"/>
          <w:sz w:val="28"/>
          <w:szCs w:val="28"/>
        </w:rPr>
        <w:t xml:space="preserve">  рабочая программа рассчитана</w:t>
      </w:r>
      <w:r>
        <w:rPr>
          <w:sz w:val="24"/>
          <w:szCs w:val="24"/>
        </w:rPr>
        <w:t xml:space="preserve"> </w:t>
      </w:r>
      <w:r>
        <w:rPr>
          <w:rFonts w:ascii="Times New Roman" w:eastAsia="Times New Roman" w:hAnsi="Times New Roman" w:cs="Times New Roman"/>
          <w:color w:val="444444"/>
          <w:sz w:val="28"/>
        </w:rPr>
        <w:t xml:space="preserve">  на 272 часа, 4 часа в неделю: </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10 класс   модуль  «Алгебра и начала математического анализа» -  85 часов в год,</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модуль «Геометрия» -51 час в год,       </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11 класс   модуль  «Алгебра и начала математического анализа»  - 85 часов в год,</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color w:val="444444"/>
          <w:sz w:val="28"/>
        </w:rPr>
        <w:t xml:space="preserve"> модуль «Геометрия»  -  51 час в год.</w:t>
      </w:r>
      <w:r>
        <w:rPr>
          <w:rFonts w:ascii="Calibri" w:eastAsia="Times New Roman" w:hAnsi="Calibri" w:cs="Times New Roman"/>
          <w:color w:val="000000"/>
        </w:rPr>
        <w:t xml:space="preserve"> </w:t>
      </w:r>
    </w:p>
    <w:p w:rsidR="00FC7888" w:rsidRDefault="00FC7888" w:rsidP="00FC7888">
      <w:pPr>
        <w:spacing w:after="0" w:line="240" w:lineRule="auto"/>
        <w:ind w:left="936"/>
        <w:rPr>
          <w:rFonts w:ascii="Calibri" w:eastAsia="Times New Roman" w:hAnsi="Calibri" w:cs="Arial"/>
          <w:color w:val="000000"/>
        </w:rPr>
      </w:pP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Данная программа полностью отражает базовый уровень подготовки школьников по разделам программы. Она конкретизирует содержание тем образовательного стандарта и дает распределение учебных часов по разделам курса.</w:t>
      </w:r>
    </w:p>
    <w:p w:rsidR="00FC7888" w:rsidRDefault="00FC7888" w:rsidP="00FC7888">
      <w:pPr>
        <w:spacing w:after="0" w:line="240" w:lineRule="auto"/>
        <w:rPr>
          <w:rFonts w:ascii="Times New Roman" w:hAnsi="Times New Roman" w:cs="Times New Roman"/>
          <w:sz w:val="28"/>
          <w:szCs w:val="28"/>
        </w:rPr>
      </w:pPr>
      <w:r>
        <w:rPr>
          <w:rFonts w:ascii="Times New Roman" w:hAnsi="Times New Roman" w:cs="Times New Roman"/>
          <w:sz w:val="28"/>
          <w:szCs w:val="28"/>
        </w:rPr>
        <w:t>Модуль «Алгебра и начала математического анализа» включает следующие содержательные компоненты:</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hAnsi="Times New Roman" w:cs="Times New Roman"/>
          <w:sz w:val="28"/>
          <w:szCs w:val="28"/>
        </w:rPr>
        <w:t>10 класс</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Числовые функции</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Тригонометрические функции</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Тригонометрические уравнения</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Преобразование тригонометрических выражений</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Производная</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11 класс</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Степени и корни. Степенные функции</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Показательная и логарифмическая функции</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w:t>
      </w:r>
      <w:proofErr w:type="gramStart"/>
      <w:r>
        <w:rPr>
          <w:rFonts w:ascii="Times New Roman" w:eastAsia="Times New Roman" w:hAnsi="Times New Roman" w:cs="Times New Roman"/>
          <w:color w:val="444444"/>
          <w:sz w:val="28"/>
        </w:rPr>
        <w:t>Первообразная</w:t>
      </w:r>
      <w:proofErr w:type="gramEnd"/>
      <w:r>
        <w:rPr>
          <w:rFonts w:ascii="Times New Roman" w:eastAsia="Times New Roman" w:hAnsi="Times New Roman" w:cs="Times New Roman"/>
          <w:color w:val="444444"/>
          <w:sz w:val="28"/>
        </w:rPr>
        <w:t xml:space="preserve"> и интеграл</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Элементы математической статистики, комбинаторики и теории вероятностей</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Уравнения и неравенства. Системы уравнений и неравенств.</w:t>
      </w: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hAnsi="Times New Roman" w:cs="Times New Roman"/>
          <w:sz w:val="28"/>
          <w:szCs w:val="28"/>
        </w:rPr>
      </w:pPr>
      <w:r>
        <w:rPr>
          <w:rFonts w:ascii="Times New Roman" w:hAnsi="Times New Roman" w:cs="Times New Roman"/>
          <w:sz w:val="28"/>
          <w:szCs w:val="28"/>
        </w:rPr>
        <w:t>Модуль «Геометрия» включает следующие содержательные компоненты:</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hAnsi="Times New Roman" w:cs="Times New Roman"/>
          <w:sz w:val="28"/>
          <w:szCs w:val="28"/>
        </w:rPr>
        <w:t>10 класс</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Аксиомы стереометрии и  их простейшие  следствия</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Параллельность прямых и плоскостей</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Перпендикулярность прямых и плоскостей</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Декартовы координаты и векторы в пространстве</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11 класс</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lastRenderedPageBreak/>
        <w:t>• Многогранники</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Тела вращения</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Объемы многогранников</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Объемы и поверхности тел вращения</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i/>
          <w:iCs/>
          <w:color w:val="444444"/>
          <w:sz w:val="28"/>
        </w:rPr>
        <w:t> </w:t>
      </w:r>
      <w:r>
        <w:rPr>
          <w:rFonts w:ascii="Times New Roman" w:eastAsia="Times New Roman" w:hAnsi="Times New Roman" w:cs="Times New Roman"/>
          <w:b/>
          <w:bCs/>
          <w:i/>
          <w:iCs/>
          <w:color w:val="444444"/>
          <w:sz w:val="28"/>
        </w:rPr>
        <w:t xml:space="preserve"> </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b/>
          <w:bCs/>
          <w:iCs/>
          <w:color w:val="444444"/>
          <w:sz w:val="28"/>
        </w:rPr>
        <w:t>Изучение математики на базовом уровне среднего (полного) общего образования направлено на достижение следующих целей:</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color w:val="444444"/>
          <w:sz w:val="28"/>
        </w:rPr>
        <w:t>•     формирование представлений о математике как универсальном языке науки, средстве моделирования явлений и процессов.</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color w:val="444444"/>
          <w:sz w:val="28"/>
        </w:rPr>
        <w:t>•     развитие логического мышления, пространственного воображения,  критичности мышления на уровне, необходимом для будущей профессиональной  деятельности, а также последующего обучения в высшей школе;</w:t>
      </w:r>
    </w:p>
    <w:p w:rsidR="00FC7888" w:rsidRDefault="00FC7888" w:rsidP="00FC7888">
      <w:pPr>
        <w:spacing w:after="0" w:line="240" w:lineRule="auto"/>
        <w:rPr>
          <w:rFonts w:ascii="Calibri" w:eastAsia="Times New Roman" w:hAnsi="Calibri" w:cs="Times New Roman"/>
          <w:color w:val="000000"/>
        </w:rPr>
      </w:pPr>
      <w:r>
        <w:rPr>
          <w:rFonts w:ascii="Times New Roman" w:eastAsia="Times New Roman" w:hAnsi="Times New Roman" w:cs="Times New Roman"/>
          <w:color w:val="444444"/>
          <w:sz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w:t>
      </w:r>
    </w:p>
    <w:p w:rsidR="00FC7888" w:rsidRDefault="00FC7888" w:rsidP="00FC7888">
      <w:pPr>
        <w:rPr>
          <w:sz w:val="24"/>
          <w:szCs w:val="24"/>
        </w:rPr>
      </w:pPr>
      <w:r>
        <w:rPr>
          <w:rFonts w:ascii="Times New Roman" w:eastAsia="Times New Roman" w:hAnsi="Times New Roman" w:cs="Times New Roman"/>
          <w:color w:val="444444"/>
          <w:sz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r>
        <w:rPr>
          <w:sz w:val="24"/>
          <w:szCs w:val="24"/>
        </w:rPr>
        <w:t xml:space="preserve"> </w:t>
      </w:r>
    </w:p>
    <w:p w:rsidR="00FC7888" w:rsidRDefault="00FC7888" w:rsidP="00FC7888">
      <w:pPr>
        <w:rPr>
          <w:rFonts w:ascii="Times New Roman" w:hAnsi="Times New Roman" w:cs="Times New Roman"/>
          <w:b/>
          <w:sz w:val="28"/>
          <w:szCs w:val="28"/>
        </w:rPr>
      </w:pPr>
      <w:r>
        <w:rPr>
          <w:rFonts w:ascii="Times New Roman" w:hAnsi="Times New Roman" w:cs="Times New Roman"/>
          <w:b/>
          <w:sz w:val="28"/>
          <w:szCs w:val="28"/>
        </w:rPr>
        <w:t>Задачи:</w:t>
      </w:r>
    </w:p>
    <w:p w:rsidR="00FC7888" w:rsidRDefault="00FC7888" w:rsidP="00FC7888">
      <w:pPr>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Изучение основ тригонометрии</w:t>
      </w:r>
    </w:p>
    <w:p w:rsidR="00FC7888" w:rsidRDefault="00FC7888" w:rsidP="00FC7888">
      <w:pPr>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Изучение степеней, корней, логарифмов</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Систематизация и обобщение знаний о функциях, изучение  степенной, показательной и логарифмической функций</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начал математического анализа, последовательности, предела, производной и ее применения, первообразной, интеграла и их применения</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Систематизация и обобщение методов решения уравнений и неравенств</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элементов</w:t>
      </w:r>
      <w:r>
        <w:rPr>
          <w:rFonts w:ascii="Times New Roman" w:eastAsia="Times New Roman" w:hAnsi="Times New Roman" w:cs="Times New Roman"/>
          <w:color w:val="444444"/>
          <w:sz w:val="28"/>
        </w:rPr>
        <w:t xml:space="preserve"> математической статистики, комбинаторики и теории вероятностей</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прямых и плоскостей в пространстве</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многогранников</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тел и поверхностей вращения</w:t>
      </w:r>
    </w:p>
    <w:p w:rsidR="00FC7888" w:rsidRDefault="00FC7888" w:rsidP="00FC7888">
      <w:pPr>
        <w:rPr>
          <w:rFonts w:ascii="Times New Roman" w:eastAsia="Times New Roman" w:hAnsi="Times New Roman" w:cs="Times New Roman"/>
          <w:color w:val="000000"/>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объемов тел и  площадей их поверхностей</w:t>
      </w:r>
    </w:p>
    <w:p w:rsidR="00FC7888" w:rsidRDefault="00FC7888" w:rsidP="00FC7888">
      <w:pPr>
        <w:rPr>
          <w:rFonts w:ascii="Calibri" w:eastAsia="Times New Roman" w:hAnsi="Calibri" w:cs="Times New Roman"/>
          <w:color w:val="000000"/>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color w:val="000000"/>
          <w:sz w:val="28"/>
          <w:szCs w:val="28"/>
        </w:rPr>
        <w:t>Изучение координат и векторов в пространстве</w:t>
      </w:r>
      <w:r>
        <w:rPr>
          <w:rFonts w:ascii="Times New Roman" w:eastAsia="Times New Roman" w:hAnsi="Times New Roman" w:cs="Times New Roman"/>
          <w:color w:val="444444"/>
          <w:sz w:val="28"/>
        </w:rPr>
        <w:t xml:space="preserve"> Рабочая     программа     ориентирована     на     усвоение     обязательного     минимума </w:t>
      </w:r>
      <w:r>
        <w:rPr>
          <w:rFonts w:ascii="Times New Roman" w:eastAsia="Times New Roman" w:hAnsi="Times New Roman" w:cs="Times New Roman"/>
          <w:color w:val="444444"/>
          <w:sz w:val="28"/>
        </w:rPr>
        <w:lastRenderedPageBreak/>
        <w:t>математического образования, позволяет работать без перегрузок в классе с детьми разного уровня обучения и интереса к математике.</w:t>
      </w:r>
    </w:p>
    <w:p w:rsidR="00FC7888" w:rsidRDefault="00FC7888" w:rsidP="00FC7888">
      <w:pPr>
        <w:spacing w:after="0" w:line="240" w:lineRule="auto"/>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w:t>
      </w: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Times New Roman" w:eastAsia="Times New Roman" w:hAnsi="Times New Roman" w:cs="Times New Roman"/>
          <w:color w:val="444444"/>
          <w:sz w:val="28"/>
        </w:rPr>
      </w:pPr>
    </w:p>
    <w:p w:rsidR="00FC7888" w:rsidRDefault="00FC7888" w:rsidP="00FC7888">
      <w:pPr>
        <w:spacing w:after="0" w:line="240" w:lineRule="auto"/>
        <w:rPr>
          <w:rFonts w:ascii="Calibri" w:eastAsia="Times New Roman" w:hAnsi="Calibri" w:cs="Times New Roman"/>
          <w:color w:val="000000"/>
        </w:rPr>
      </w:pPr>
    </w:p>
    <w:p w:rsidR="00FC7888" w:rsidRDefault="00FC7888" w:rsidP="00FC788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уровню подготовки учащихся</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результате изучения математики на базовом уровне  ученик должен</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знать/понимать</w:t>
      </w:r>
      <w:r>
        <w:rPr>
          <w:rFonts w:ascii="Times New Roman" w:eastAsia="Times New Roman" w:hAnsi="Times New Roman" w:cs="Times New Roman"/>
          <w:sz w:val="28"/>
          <w:szCs w:val="28"/>
        </w:rPr>
        <w:t>:</w:t>
      </w:r>
    </w:p>
    <w:p w:rsidR="00FC7888" w:rsidRDefault="00FC7888" w:rsidP="00FC7888">
      <w:pPr>
        <w:rPr>
          <w:rFonts w:ascii="Times New Roman" w:eastAsia="Times New Roman" w:hAnsi="Times New Roman" w:cs="Times New Roman"/>
          <w:sz w:val="28"/>
          <w:szCs w:val="28"/>
        </w:rPr>
      </w:pPr>
      <w:proofErr w:type="gramStart"/>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Pr>
          <w:rFonts w:ascii="Times New Roman" w:hAnsi="Times New Roman" w:cs="Times New Roman"/>
          <w:sz w:val="28"/>
          <w:szCs w:val="28"/>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roofErr w:type="gramEnd"/>
      <w:r>
        <w:rPr>
          <w:rFonts w:ascii="Times New Roman" w:hAnsi="Times New Roman" w:cs="Times New Roman"/>
          <w:sz w:val="28"/>
          <w:szCs w:val="28"/>
        </w:rPr>
        <w:br/>
        <w:t xml:space="preserve"> • универсальный характер законов логики математических рассуждений, их применимость во всех областях человеческой деятельности;</w:t>
      </w:r>
      <w:r>
        <w:rPr>
          <w:rFonts w:ascii="Times New Roman" w:hAnsi="Times New Roman" w:cs="Times New Roman"/>
          <w:sz w:val="28"/>
          <w:szCs w:val="28"/>
        </w:rPr>
        <w:br/>
        <w:t xml:space="preserve"> • вероятностный характер различных процессов окружающего мира;</w:t>
      </w:r>
      <w:r>
        <w:rPr>
          <w:rFonts w:ascii="Times New Roman" w:hAnsi="Times New Roman" w:cs="Times New Roman"/>
          <w:sz w:val="28"/>
          <w:szCs w:val="28"/>
        </w:rPr>
        <w:br/>
      </w: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Уметь</w:t>
      </w:r>
      <w:r>
        <w:rPr>
          <w:rFonts w:ascii="Times New Roman" w:eastAsia="Times New Roman" w:hAnsi="Times New Roman" w:cs="Times New Roman"/>
          <w:sz w:val="28"/>
          <w:szCs w:val="28"/>
        </w:rPr>
        <w:t>:</w:t>
      </w:r>
    </w:p>
    <w:p w:rsidR="00FC7888" w:rsidRDefault="00FC7888" w:rsidP="00FC7888">
      <w:pPr>
        <w:rPr>
          <w:rFonts w:ascii="Times New Roman" w:eastAsia="Times New Roman" w:hAnsi="Times New Roman" w:cs="Times New Roman"/>
          <w:sz w:val="28"/>
          <w:szCs w:val="28"/>
        </w:rPr>
      </w:pPr>
      <w:r>
        <w:rPr>
          <w:rFonts w:ascii="Times New Roman" w:hAnsi="Times New Roman" w:cs="Times New Roman"/>
          <w:sz w:val="28"/>
          <w:szCs w:val="28"/>
        </w:rPr>
        <w:t>• выполнять арифметические действия, сочетая устные и письменные приёмы,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w:t>
      </w:r>
      <w:r>
        <w:rPr>
          <w:rFonts w:ascii="Times New Roman" w:hAnsi="Times New Roman" w:cs="Times New Roman"/>
          <w:sz w:val="28"/>
          <w:szCs w:val="28"/>
        </w:rPr>
        <w:b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r>
        <w:rPr>
          <w:rFonts w:ascii="Times New Roman" w:hAnsi="Times New Roman" w:cs="Times New Roman"/>
          <w:sz w:val="28"/>
          <w:szCs w:val="28"/>
        </w:rPr>
        <w:br/>
        <w:t xml:space="preserve">• </w:t>
      </w:r>
      <w:proofErr w:type="gramStart"/>
      <w:r>
        <w:rPr>
          <w:rFonts w:ascii="Times New Roman" w:hAnsi="Times New Roman" w:cs="Times New Roman"/>
          <w:sz w:val="28"/>
          <w:szCs w:val="28"/>
        </w:rPr>
        <w:t>вычислять значения числовых и буквенных выражений, осуществляя необходимые подстановки и преобразования;</w:t>
      </w:r>
      <w:r>
        <w:rPr>
          <w:rFonts w:ascii="Times New Roman" w:hAnsi="Times New Roman" w:cs="Times New Roman"/>
          <w:sz w:val="28"/>
          <w:szCs w:val="28"/>
        </w:rPr>
        <w:br/>
        <w:t>• определять значение функции по значению аргумента при различных способах задания функции;</w:t>
      </w:r>
      <w:r>
        <w:rPr>
          <w:rFonts w:ascii="Times New Roman" w:hAnsi="Times New Roman" w:cs="Times New Roman"/>
          <w:sz w:val="28"/>
          <w:szCs w:val="28"/>
        </w:rPr>
        <w:br/>
        <w:t>• строить графики изученных функций;</w:t>
      </w:r>
      <w:r>
        <w:rPr>
          <w:rFonts w:ascii="Times New Roman" w:hAnsi="Times New Roman" w:cs="Times New Roman"/>
          <w:sz w:val="28"/>
          <w:szCs w:val="28"/>
        </w:rPr>
        <w:b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r>
        <w:rPr>
          <w:rFonts w:ascii="Times New Roman" w:hAnsi="Times New Roman" w:cs="Times New Roman"/>
          <w:sz w:val="28"/>
          <w:szCs w:val="28"/>
        </w:rPr>
        <w:br/>
        <w:t>• решать уравнения, простейшие системы уравнений, используя свойства функций и графиков;</w:t>
      </w:r>
      <w:proofErr w:type="gramEnd"/>
      <w:r>
        <w:rPr>
          <w:rFonts w:ascii="Times New Roman" w:hAnsi="Times New Roman" w:cs="Times New Roman"/>
          <w:sz w:val="28"/>
          <w:szCs w:val="28"/>
        </w:rPr>
        <w:br/>
        <w:t xml:space="preserve">•  </w:t>
      </w:r>
      <w:proofErr w:type="gramStart"/>
      <w:r>
        <w:rPr>
          <w:rFonts w:ascii="Times New Roman" w:hAnsi="Times New Roman" w:cs="Times New Roman"/>
          <w:sz w:val="28"/>
          <w:szCs w:val="28"/>
        </w:rPr>
        <w:t>вычислять производные и первообразные элементарных функций, используя справочные материалы;</w:t>
      </w:r>
      <w:r>
        <w:rPr>
          <w:rFonts w:ascii="Times New Roman" w:hAnsi="Times New Roman" w:cs="Times New Roman"/>
          <w:sz w:val="28"/>
          <w:szCs w:val="28"/>
        </w:rPr>
        <w:br/>
        <w:t xml:space="preserve"> •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Pr>
          <w:rFonts w:ascii="Times New Roman" w:hAnsi="Times New Roman" w:cs="Times New Roman"/>
          <w:sz w:val="28"/>
          <w:szCs w:val="28"/>
        </w:rPr>
        <w:br/>
      </w:r>
      <w:r>
        <w:rPr>
          <w:rFonts w:ascii="Times New Roman" w:hAnsi="Times New Roman" w:cs="Times New Roman"/>
          <w:sz w:val="28"/>
          <w:szCs w:val="28"/>
        </w:rPr>
        <w:lastRenderedPageBreak/>
        <w:t xml:space="preserve"> •  вычислять в простейших случаях площади с использованием первообразной;</w:t>
      </w:r>
      <w:r>
        <w:rPr>
          <w:rFonts w:ascii="Times New Roman" w:hAnsi="Times New Roman" w:cs="Times New Roman"/>
          <w:sz w:val="28"/>
          <w:szCs w:val="28"/>
        </w:rPr>
        <w:br/>
        <w:t xml:space="preserve">• решать рациональные, показательные и логарифмические уравнения и неравенства, </w:t>
      </w:r>
      <w:r>
        <w:rPr>
          <w:rFonts w:ascii="Times New Roman" w:hAnsi="Times New Roman" w:cs="Times New Roman"/>
          <w:i/>
          <w:sz w:val="28"/>
          <w:szCs w:val="28"/>
        </w:rPr>
        <w:t>простейшие иррациональные и тригонометрические уравнения, их системы;</w:t>
      </w:r>
      <w:proofErr w:type="gramEnd"/>
      <w:r>
        <w:rPr>
          <w:rFonts w:ascii="Times New Roman" w:hAnsi="Times New Roman" w:cs="Times New Roman"/>
          <w:i/>
          <w:sz w:val="28"/>
          <w:szCs w:val="28"/>
        </w:rPr>
        <w:br/>
      </w:r>
      <w:r>
        <w:rPr>
          <w:rFonts w:ascii="Times New Roman" w:hAnsi="Times New Roman" w:cs="Times New Roman"/>
          <w:sz w:val="28"/>
          <w:szCs w:val="28"/>
        </w:rPr>
        <w:t xml:space="preserve">  •  составлять уравнения и </w:t>
      </w:r>
      <w:r>
        <w:rPr>
          <w:rFonts w:ascii="Times New Roman" w:hAnsi="Times New Roman" w:cs="Times New Roman"/>
          <w:i/>
          <w:sz w:val="28"/>
          <w:szCs w:val="28"/>
        </w:rPr>
        <w:t>неравенства</w:t>
      </w:r>
      <w:r>
        <w:rPr>
          <w:rFonts w:ascii="Times New Roman" w:hAnsi="Times New Roman" w:cs="Times New Roman"/>
          <w:sz w:val="28"/>
          <w:szCs w:val="28"/>
        </w:rPr>
        <w:t xml:space="preserve"> по условию задачи;</w:t>
      </w:r>
      <w:r>
        <w:rPr>
          <w:rFonts w:ascii="Times New Roman" w:hAnsi="Times New Roman" w:cs="Times New Roman"/>
          <w:sz w:val="28"/>
          <w:szCs w:val="28"/>
        </w:rPr>
        <w:br/>
        <w:t xml:space="preserve">  •   использовать для приближённого решения уравнений и неравен</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афический метод;</w:t>
      </w:r>
      <w:r>
        <w:rPr>
          <w:rFonts w:ascii="Times New Roman" w:hAnsi="Times New Roman" w:cs="Times New Roman"/>
          <w:sz w:val="28"/>
          <w:szCs w:val="28"/>
        </w:rPr>
        <w:br/>
        <w:t xml:space="preserve">  •   изображать на координатной плоскости множества решений простейших уравнений и их систем;</w:t>
      </w:r>
      <w:r>
        <w:rPr>
          <w:rFonts w:ascii="Times New Roman" w:hAnsi="Times New Roman" w:cs="Times New Roman"/>
          <w:sz w:val="28"/>
          <w:szCs w:val="28"/>
        </w:rPr>
        <w:br/>
        <w:t>• решать простейшие комбинаторные задачи методом перебора, а также с использованием известных формул;</w:t>
      </w:r>
      <w:r>
        <w:rPr>
          <w:rFonts w:ascii="Times New Roman" w:hAnsi="Times New Roman" w:cs="Times New Roman"/>
          <w:sz w:val="28"/>
          <w:szCs w:val="28"/>
        </w:rPr>
        <w:br/>
        <w:t xml:space="preserve"> • вычислять в простейших случаях вероятности событий на основе подсчёта числа исходов;</w:t>
      </w:r>
      <w:r>
        <w:rPr>
          <w:rFonts w:ascii="Times New Roman" w:hAnsi="Times New Roman" w:cs="Times New Roman"/>
          <w:sz w:val="28"/>
          <w:szCs w:val="28"/>
        </w:rPr>
        <w:br/>
      </w: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изображать геометрические фигуры и тела, выполнять чертеж по условию задачи;</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проводить доказательные рассуждения при решении задач, доказывать основные теоремы курса;</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FC7888" w:rsidRDefault="00FC7888" w:rsidP="00FC7888">
      <w:pPr>
        <w:rPr>
          <w:rFonts w:ascii="Times New Roman" w:eastAsia="Times New Roman" w:hAnsi="Times New Roman" w:cs="Times New Roman"/>
          <w:sz w:val="28"/>
          <w:szCs w:val="28"/>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szCs w:val="28"/>
        </w:rPr>
        <w:t>применять координатно-векторный метод для вычисления отношений, расстояний и углов;</w:t>
      </w:r>
    </w:p>
    <w:p w:rsidR="00FC7888" w:rsidRDefault="00FC7888" w:rsidP="00FC788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
          <w:sz w:val="28"/>
          <w:szCs w:val="28"/>
        </w:rPr>
        <w:t>для</w:t>
      </w:r>
      <w:proofErr w:type="gramEnd"/>
      <w:r>
        <w:rPr>
          <w:rFonts w:ascii="Times New Roman" w:eastAsia="Times New Roman" w:hAnsi="Times New Roman" w:cs="Times New Roman"/>
          <w:b/>
          <w:sz w:val="28"/>
          <w:szCs w:val="28"/>
        </w:rPr>
        <w:t>:</w:t>
      </w:r>
    </w:p>
    <w:p w:rsidR="00FC7888" w:rsidRDefault="00FC7888" w:rsidP="00FC7888">
      <w:pPr>
        <w:rPr>
          <w:rFonts w:ascii="Times New Roman" w:hAnsi="Times New Roman" w:cs="Times New Roman"/>
          <w:sz w:val="28"/>
          <w:szCs w:val="28"/>
        </w:rPr>
      </w:pPr>
      <w:r>
        <w:rPr>
          <w:rFonts w:ascii="Times New Roman" w:eastAsia="Times New Roman" w:hAnsi="Times New Roman" w:cs="Times New Roman"/>
          <w:sz w:val="28"/>
          <w:szCs w:val="28"/>
        </w:rPr>
        <w:t>•  </w:t>
      </w:r>
      <w:r>
        <w:rPr>
          <w:rFonts w:ascii="Times New Roman" w:hAnsi="Times New Roman" w:cs="Times New Roman"/>
          <w:sz w:val="28"/>
          <w:szCs w:val="28"/>
        </w:rPr>
        <w:t>практических расчётов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Pr>
          <w:rFonts w:ascii="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описания с помощью функций различных зависимостей, представления их графически,</w:t>
      </w:r>
    </w:p>
    <w:p w:rsidR="00FC7888" w:rsidRDefault="00FC7888" w:rsidP="00FC7888">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FC7888" w:rsidRDefault="00FC7888" w:rsidP="00FC7888">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построения и исследования простейших математических моделей</w:t>
      </w:r>
    </w:p>
    <w:p w:rsidR="00FC7888" w:rsidRDefault="00FC7888" w:rsidP="00FC7888">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анализа реальных числовых данных, представленных в виде диаграмм, графиков;</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анализа информации статистического характера;</w:t>
      </w:r>
      <w:r>
        <w:rPr>
          <w:rFonts w:ascii="Times New Roman" w:hAnsi="Times New Roman" w:cs="Times New Roman"/>
          <w:sz w:val="28"/>
          <w:szCs w:val="28"/>
        </w:rPr>
        <w:b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исследования (моделирования) несложных практических ситуаций на основе изученных формул и свойств фигур:</w:t>
      </w:r>
      <w:r>
        <w:rPr>
          <w:rFonts w:ascii="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вычисления объёмов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Pr>
          <w:rFonts w:ascii="Times New Roman" w:hAnsi="Times New Roman" w:cs="Times New Roman"/>
          <w:sz w:val="28"/>
          <w:szCs w:val="28"/>
        </w:rPr>
        <w:br/>
      </w:r>
    </w:p>
    <w:p w:rsidR="00FC7888" w:rsidRDefault="00FC7888" w:rsidP="00FC7888">
      <w:pPr>
        <w:rPr>
          <w:sz w:val="24"/>
          <w:szCs w:val="24"/>
        </w:rPr>
      </w:pPr>
    </w:p>
    <w:p w:rsidR="00FC7888" w:rsidRDefault="00FC7888" w:rsidP="00FC7888">
      <w:pPr>
        <w:rPr>
          <w:sz w:val="24"/>
          <w:szCs w:val="24"/>
        </w:rPr>
      </w:pPr>
    </w:p>
    <w:p w:rsidR="00FC7888" w:rsidRDefault="00FC7888" w:rsidP="00FC7888">
      <w:pPr>
        <w:rPr>
          <w:rFonts w:ascii="Times New Roman" w:eastAsia="Times New Roman" w:hAnsi="Times New Roman" w:cs="Times New Roman"/>
          <w:sz w:val="28"/>
          <w:szCs w:val="28"/>
        </w:rPr>
      </w:pPr>
      <w:r>
        <w:rPr>
          <w:sz w:val="24"/>
          <w:szCs w:val="24"/>
        </w:rPr>
        <w:t xml:space="preserve"> </w:t>
      </w: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курса  «МАТЕМАТИКА»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модуль "Алгебра и начала математического анализа"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10 класс (базовый)</w:t>
      </w:r>
    </w:p>
    <w:p w:rsidR="00FC7888" w:rsidRDefault="00FC7888" w:rsidP="00FC7888">
      <w:pPr>
        <w:spacing w:after="120"/>
        <w:rPr>
          <w:b/>
          <w:sz w:val="24"/>
          <w:szCs w:val="24"/>
        </w:rPr>
      </w:pPr>
    </w:p>
    <w:tbl>
      <w:tblPr>
        <w:tblStyle w:val="a4"/>
        <w:tblW w:w="0" w:type="auto"/>
        <w:tblLook w:val="04A0"/>
      </w:tblPr>
      <w:tblGrid>
        <w:gridCol w:w="1384"/>
        <w:gridCol w:w="2998"/>
        <w:gridCol w:w="2088"/>
        <w:gridCol w:w="1138"/>
        <w:gridCol w:w="1963"/>
      </w:tblGrid>
      <w:tr w:rsidR="00FC7888" w:rsidTr="00FC7888">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roofErr w:type="spellStart"/>
            <w:proofErr w:type="gramStart"/>
            <w:r>
              <w:rPr>
                <w:rFonts w:ascii="Times New Roman" w:hAnsi="Times New Roman" w:cs="Times New Roman"/>
                <w:b/>
                <w:sz w:val="28"/>
                <w:szCs w:val="28"/>
                <w:lang w:eastAsia="en-US"/>
              </w:rPr>
              <w:t>п</w:t>
            </w:r>
            <w:proofErr w:type="spellEnd"/>
            <w:proofErr w:type="gramEnd"/>
            <w:r>
              <w:rPr>
                <w:rFonts w:ascii="Times New Roman" w:hAnsi="Times New Roman" w:cs="Times New Roman"/>
                <w:b/>
                <w:sz w:val="28"/>
                <w:szCs w:val="28"/>
                <w:lang w:eastAsia="en-US"/>
              </w:rPr>
              <w:t>/</w:t>
            </w:r>
            <w:proofErr w:type="spellStart"/>
            <w:r>
              <w:rPr>
                <w:rFonts w:ascii="Times New Roman" w:hAnsi="Times New Roman" w:cs="Times New Roman"/>
                <w:b/>
                <w:sz w:val="28"/>
                <w:szCs w:val="28"/>
                <w:lang w:eastAsia="en-US"/>
              </w:rPr>
              <w:t>п</w:t>
            </w:r>
            <w:proofErr w:type="spellEnd"/>
          </w:p>
        </w:tc>
        <w:tc>
          <w:tcPr>
            <w:tcW w:w="2998"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Тема</w:t>
            </w:r>
          </w:p>
        </w:tc>
        <w:tc>
          <w:tcPr>
            <w:tcW w:w="2088"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 часов</w:t>
            </w:r>
          </w:p>
        </w:tc>
        <w:tc>
          <w:tcPr>
            <w:tcW w:w="3101"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w:t>
            </w:r>
          </w:p>
        </w:tc>
      </w:tr>
      <w:tr w:rsidR="00FC7888" w:rsidTr="00FC7888">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уроков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Контрольные        работы</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Числовые функции </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Тригонометрические функции</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Тригонометрические уравнения</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Преобразование тригонометрических выражений</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Производная</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C7888" w:rsidTr="00FC7888">
        <w:tc>
          <w:tcPr>
            <w:tcW w:w="138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299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963"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sz w:val="28"/>
                <w:szCs w:val="28"/>
                <w:lang w:eastAsia="en-US"/>
              </w:rPr>
            </w:pPr>
          </w:p>
        </w:tc>
      </w:tr>
      <w:tr w:rsidR="00FC7888" w:rsidTr="00FC7888">
        <w:trPr>
          <w:trHeight w:val="415"/>
        </w:trPr>
        <w:tc>
          <w:tcPr>
            <w:tcW w:w="1384"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b/>
                <w:sz w:val="28"/>
                <w:szCs w:val="28"/>
                <w:lang w:eastAsia="en-US"/>
              </w:rPr>
            </w:pPr>
          </w:p>
        </w:tc>
        <w:tc>
          <w:tcPr>
            <w:tcW w:w="2998" w:type="dxa"/>
            <w:tcBorders>
              <w:top w:val="single" w:sz="4" w:space="0" w:color="auto"/>
              <w:left w:val="single" w:sz="4" w:space="0" w:color="auto"/>
              <w:bottom w:val="single" w:sz="4" w:space="0" w:color="auto"/>
              <w:right w:val="single" w:sz="4" w:space="0" w:color="auto"/>
            </w:tcBorders>
            <w:vAlign w:val="bottom"/>
            <w:hideMark/>
          </w:tcPr>
          <w:p w:rsidR="00FC7888" w:rsidRDefault="00FC7888">
            <w:pPr>
              <w:spacing w:after="120"/>
              <w:jc w:val="right"/>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85</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77</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bl>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Содержание тем курса «МАТЕМАТИКА»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модуль "Алгебра и начала математического анализа"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10 класс (базовый)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 Тема 1. Числовые функции  (5 /5/-)</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Определение числовой функции и способы ее задания. Свойства функций. Обратная функция.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 по теме «Определение числовой функции и способы ее задания»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 по теме «Свойства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 по теме «Обратная функция»</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Таблицы: «Линейная функция», «Квадратичная функция», «Обратная пропорциональность», « Функция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6" o:title=""/>
          </v:shape>
          <o:OLEObject Type="Embed" ProgID="Equation.3" ShapeID="_x0000_i1025" DrawAspect="Content" ObjectID="_1516949394" r:id="rId7"/>
        </w:object>
      </w:r>
      <w:r>
        <w:rPr>
          <w:rFonts w:ascii="Times New Roman" w:hAnsi="Times New Roman" w:cs="Times New Roman"/>
          <w:sz w:val="28"/>
          <w:szCs w:val="28"/>
        </w:rPr>
        <w:t xml:space="preserve">», «Функция  у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понятие аргумента, определения функции и графика функции, понятие области определения и области значений функции, названия и алгоритм построения графиков основных элементарных функций; понятие  </w:t>
      </w:r>
      <w:proofErr w:type="spellStart"/>
      <w:r>
        <w:rPr>
          <w:rFonts w:ascii="Times New Roman" w:hAnsi="Times New Roman" w:cs="Times New Roman"/>
          <w:sz w:val="28"/>
          <w:szCs w:val="28"/>
        </w:rPr>
        <w:t>кусочной</w:t>
      </w:r>
      <w:proofErr w:type="spellEnd"/>
      <w:r>
        <w:rPr>
          <w:rFonts w:ascii="Times New Roman" w:hAnsi="Times New Roman" w:cs="Times New Roman"/>
          <w:sz w:val="28"/>
          <w:szCs w:val="28"/>
        </w:rPr>
        <w:t xml:space="preserve"> функции, различные способы задания функций,  определение возрастающей  на множестве, убывающей на множестве функции,  ограниченной сверху на множестве, ограниченной снизу на множестве, ограниченной функции, определения  наибольшего значения функции на множестве, наименьшего значения функции на множестве,  свойство выпуклости функции, свойство непрерывности функции на промежутке;  </w:t>
      </w:r>
      <w:proofErr w:type="gramStart"/>
      <w:r>
        <w:rPr>
          <w:rFonts w:ascii="Times New Roman" w:hAnsi="Times New Roman" w:cs="Times New Roman"/>
          <w:sz w:val="28"/>
          <w:szCs w:val="28"/>
        </w:rPr>
        <w:t>определение четной и нечетной функции,  алгоритм исследования функции на четность, свойство симметричности  графиков  четной и нечетной функций;  определение обратимой,  необратимой и обратной  функций, теоремы об обратимой и обратной функциях, свойство графиков обратных  функций.</w:t>
      </w:r>
      <w:proofErr w:type="gramEnd"/>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выражать одну переменную через другую из формулы, вычислять значение функции при заданном значении аргумента, находить область определения функции при ее аналитическом задании, строить графики элементарных функций,  определять область определения и область  значений  функции по ее графику;  строить график  </w:t>
      </w:r>
      <w:proofErr w:type="spellStart"/>
      <w:r>
        <w:rPr>
          <w:rFonts w:ascii="Times New Roman" w:hAnsi="Times New Roman" w:cs="Times New Roman"/>
          <w:sz w:val="28"/>
          <w:szCs w:val="28"/>
        </w:rPr>
        <w:t>кусочной</w:t>
      </w:r>
      <w:proofErr w:type="spellEnd"/>
      <w:r>
        <w:rPr>
          <w:rFonts w:ascii="Times New Roman" w:hAnsi="Times New Roman" w:cs="Times New Roman"/>
          <w:sz w:val="28"/>
          <w:szCs w:val="28"/>
        </w:rPr>
        <w:t xml:space="preserve">  функции,  решать графически уравнения первой, второй и третьей  степени;  исследовать функцию на монотонность, определять ограниченность  функции,  находить наибольшее и наименьшее  значения функции;  исследовать функцию на четность, </w:t>
      </w:r>
      <w:r>
        <w:rPr>
          <w:rFonts w:ascii="Times New Roman" w:hAnsi="Times New Roman" w:cs="Times New Roman"/>
          <w:sz w:val="28"/>
          <w:szCs w:val="28"/>
        </w:rPr>
        <w:lastRenderedPageBreak/>
        <w:t>строить графики функций и определять их свойства;  находить обратную функцию для заданной,  строить графики обратных функций.</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Тема 2.  Тригонометрические  функции   (23/20/3)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Числовая окружность.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Функция   </w:t>
      </w:r>
      <w:r>
        <w:rPr>
          <w:rFonts w:ascii="Times New Roman" w:hAnsi="Times New Roman" w:cs="Times New Roman"/>
          <w:sz w:val="28"/>
          <w:szCs w:val="28"/>
          <w:lang w:val="en-US"/>
        </w:rPr>
        <w:t>y</w:t>
      </w:r>
      <w:r>
        <w:rPr>
          <w:rFonts w:ascii="Times New Roman" w:hAnsi="Times New Roman" w:cs="Times New Roman"/>
          <w:sz w:val="28"/>
          <w:szCs w:val="28"/>
        </w:rPr>
        <w:t>=</w:t>
      </w:r>
      <w:proofErr w:type="spellStart"/>
      <w:r>
        <w:rPr>
          <w:rFonts w:ascii="Times New Roman" w:hAnsi="Times New Roman" w:cs="Times New Roman"/>
          <w:sz w:val="28"/>
          <w:szCs w:val="28"/>
          <w:lang w:val="en-US"/>
        </w:rPr>
        <w:t>sinx</w:t>
      </w:r>
      <w:proofErr w:type="spellEnd"/>
      <w:r>
        <w:rPr>
          <w:rFonts w:ascii="Times New Roman" w:hAnsi="Times New Roman" w:cs="Times New Roman"/>
          <w:sz w:val="28"/>
          <w:szCs w:val="28"/>
        </w:rPr>
        <w:t xml:space="preserve">, ее свойства и график.  Функция   </w:t>
      </w:r>
      <w:proofErr w:type="spellStart"/>
      <w:r>
        <w:rPr>
          <w:rFonts w:ascii="Times New Roman" w:hAnsi="Times New Roman" w:cs="Times New Roman"/>
          <w:sz w:val="28"/>
          <w:szCs w:val="28"/>
        </w:rPr>
        <w:t>y=cos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ее  свойства и графики.   Периодичность функций   </w:t>
      </w:r>
      <w:r>
        <w:rPr>
          <w:rFonts w:ascii="Times New Roman" w:hAnsi="Times New Roman" w:cs="Times New Roman"/>
          <w:sz w:val="28"/>
          <w:szCs w:val="28"/>
          <w:lang w:val="en-US"/>
        </w:rPr>
        <w:t>y</w:t>
      </w:r>
      <w:r>
        <w:rPr>
          <w:rFonts w:ascii="Times New Roman" w:hAnsi="Times New Roman" w:cs="Times New Roman"/>
          <w:sz w:val="28"/>
          <w:szCs w:val="28"/>
        </w:rPr>
        <w:t>=</w:t>
      </w:r>
      <w:proofErr w:type="spellStart"/>
      <w:r>
        <w:rPr>
          <w:rFonts w:ascii="Times New Roman" w:hAnsi="Times New Roman" w:cs="Times New Roman"/>
          <w:sz w:val="28"/>
          <w:szCs w:val="28"/>
          <w:lang w:val="en-US"/>
        </w:rPr>
        <w:t>sinx</w:t>
      </w:r>
      <w:proofErr w:type="spellEnd"/>
      <w:r w:rsidRPr="00FC78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y=cos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Преобразование графиков  тригонометрических функций.  Функции </w:t>
      </w:r>
      <w:r>
        <w:rPr>
          <w:rFonts w:ascii="Times New Roman" w:hAnsi="Times New Roman" w:cs="Times New Roman"/>
          <w:sz w:val="28"/>
          <w:szCs w:val="28"/>
          <w:lang w:val="en-US"/>
        </w:rPr>
        <w:t>y</w:t>
      </w:r>
      <w:r w:rsidRPr="00FC78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tgx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ctg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их свойства и графики.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 по теме «Числовая окружность»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С.р.№5 по теме  «Числовая окружность»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С.р.№6 по теме « Числовая окружность на координатной плоскости»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С.р.№7 по теме «Синус  и  косинус»</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С.р.№8 по теме «Тангенс и котангенс»</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С.р.№9 по теме «Тригонометрические функции числового аргумента»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С.р.№10 по теме «Тригонометрические функции углового аргумента»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С.р.№11 по теме «Формулы приведения»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С.р.№12 по теме «Функция   </w:t>
      </w:r>
      <w:r>
        <w:rPr>
          <w:rFonts w:ascii="Times New Roman" w:hAnsi="Times New Roman" w:cs="Times New Roman"/>
          <w:sz w:val="28"/>
          <w:szCs w:val="28"/>
          <w:lang w:val="en-US"/>
        </w:rPr>
        <w:t>y</w:t>
      </w:r>
      <w:r>
        <w:rPr>
          <w:rFonts w:ascii="Times New Roman" w:hAnsi="Times New Roman" w:cs="Times New Roman"/>
          <w:sz w:val="28"/>
          <w:szCs w:val="28"/>
        </w:rPr>
        <w:t>=</w:t>
      </w:r>
      <w:proofErr w:type="spellStart"/>
      <w:r>
        <w:rPr>
          <w:rFonts w:ascii="Times New Roman" w:hAnsi="Times New Roman" w:cs="Times New Roman"/>
          <w:sz w:val="28"/>
          <w:szCs w:val="28"/>
          <w:lang w:val="en-US"/>
        </w:rPr>
        <w:t>sinx</w:t>
      </w:r>
      <w:proofErr w:type="spellEnd"/>
      <w:r>
        <w:rPr>
          <w:rFonts w:ascii="Times New Roman" w:hAnsi="Times New Roman" w:cs="Times New Roman"/>
          <w:sz w:val="28"/>
          <w:szCs w:val="28"/>
        </w:rPr>
        <w:t>, ее свойства и график»</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С.р.№13 по теме «Функция   </w:t>
      </w:r>
      <w:proofErr w:type="spellStart"/>
      <w:r>
        <w:rPr>
          <w:rFonts w:ascii="Times New Roman" w:hAnsi="Times New Roman" w:cs="Times New Roman"/>
          <w:sz w:val="28"/>
          <w:szCs w:val="28"/>
        </w:rPr>
        <w:t>y=cos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ее  свойства и графики»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С.р.№14 по теме «Периодичность функций»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С.р.№15 по теме «Преобразование графиков  тригонометрических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С.р.№16 по теме «Преобразование графиков  тригонометрических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С.р.№17 по теме «Функции </w:t>
      </w:r>
      <w:r>
        <w:rPr>
          <w:rFonts w:ascii="Times New Roman" w:hAnsi="Times New Roman" w:cs="Times New Roman"/>
          <w:sz w:val="28"/>
          <w:szCs w:val="28"/>
          <w:lang w:val="en-US"/>
        </w:rPr>
        <w:t>y</w:t>
      </w:r>
      <w:r w:rsidRPr="00FC78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tgx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ctg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их свойства и графики»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К.Р.№1 по теме «Тригонометрические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К.Р.№2 по теме «Тригонометрические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К.Р.№3 по теме «Тригонометрические функции»</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lastRenderedPageBreak/>
        <w:t>Таблицы: «Тригонометрический круг», «Тригонометрические функции углов от 0</w:t>
      </w:r>
      <w:r>
        <w:rPr>
          <w:rFonts w:cs="Times New Roman"/>
          <w:sz w:val="28"/>
          <w:szCs w:val="28"/>
        </w:rPr>
        <w:t>⁰</w:t>
      </w:r>
      <w:r>
        <w:rPr>
          <w:rFonts w:ascii="Times New Roman" w:hAnsi="Times New Roman" w:cs="Times New Roman"/>
          <w:sz w:val="28"/>
          <w:szCs w:val="28"/>
        </w:rPr>
        <w:t xml:space="preserve"> до 180</w:t>
      </w:r>
      <m:oMath>
        <m:r>
          <w:rPr>
            <w:rFonts w:ascii="Cambria Math" w:hAnsi="Cambria Math" w:cs="Times New Roman"/>
            <w:sz w:val="28"/>
            <w:szCs w:val="28"/>
          </w:rPr>
          <m:t>⁰</m:t>
        </m:r>
      </m:oMath>
      <w:r>
        <w:rPr>
          <w:rFonts w:ascii="Times New Roman" w:hAnsi="Times New Roman" w:cs="Times New Roman"/>
          <w:sz w:val="28"/>
          <w:szCs w:val="28"/>
        </w:rPr>
        <w:t>», «Графики тригонометрических функций», «Тригонометрические функции», «Тригонометрические формулы»</w:t>
      </w:r>
    </w:p>
    <w:p w:rsidR="00FC7888" w:rsidRDefault="00FC7888" w:rsidP="00FC7888">
      <w:pPr>
        <w:ind w:left="708"/>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Знать: </w:t>
      </w:r>
    </w:p>
    <w:p w:rsidR="00FC7888" w:rsidRDefault="00FC7888" w:rsidP="00FC7888">
      <w:pPr>
        <w:spacing w:after="120"/>
        <w:rPr>
          <w:rFonts w:ascii="Times New Roman" w:hAnsi="Times New Roman" w:cs="Times New Roman"/>
          <w:iCs/>
          <w:sz w:val="28"/>
          <w:szCs w:val="28"/>
        </w:rPr>
      </w:pPr>
      <w:proofErr w:type="gramStart"/>
      <w:r>
        <w:rPr>
          <w:rFonts w:ascii="Times New Roman" w:hAnsi="Times New Roman" w:cs="Times New Roman"/>
          <w:sz w:val="28"/>
          <w:szCs w:val="28"/>
        </w:rPr>
        <w:t>определение  числовой окружности,  направления движения по единичной окружности;  о делении числовой окружности на четверти, о выражении длины дуги с помощью числа  π; о записи всех точек, соответствующих точке на единичной окружности, об аналитической записи  дуги числовой окружности; знаки координат точек по четвертям числовой окружности, значение абсцисс и ординат точек   двух макетов числовой окружности;</w:t>
      </w:r>
      <w:proofErr w:type="gramEnd"/>
      <w:r>
        <w:rPr>
          <w:rFonts w:ascii="Times New Roman" w:hAnsi="Times New Roman" w:cs="Times New Roman"/>
          <w:sz w:val="28"/>
          <w:szCs w:val="28"/>
        </w:rPr>
        <w:t xml:space="preserve"> о соответствии каждой точке числовой окружности аналитической записи дуги;  </w:t>
      </w:r>
      <w:r>
        <w:rPr>
          <w:rFonts w:ascii="Times New Roman" w:hAnsi="Times New Roman" w:cs="Times New Roman"/>
          <w:iCs/>
          <w:sz w:val="28"/>
          <w:szCs w:val="28"/>
        </w:rPr>
        <w:t xml:space="preserve">определение синуса, косинуса, тангенса и  котангенса числа </w:t>
      </w:r>
      <w:r>
        <w:rPr>
          <w:rFonts w:ascii="Times New Roman" w:hAnsi="Times New Roman" w:cs="Times New Roman"/>
          <w:iCs/>
          <w:sz w:val="28"/>
          <w:szCs w:val="28"/>
          <w:lang w:val="en-US"/>
        </w:rPr>
        <w:t>t</w:t>
      </w:r>
      <w:r>
        <w:rPr>
          <w:rFonts w:ascii="Times New Roman" w:hAnsi="Times New Roman" w:cs="Times New Roman"/>
          <w:iCs/>
          <w:sz w:val="28"/>
          <w:szCs w:val="28"/>
        </w:rPr>
        <w:t xml:space="preserve">, знаки синуса, косинуса, тангенса и  котангенса числа </w:t>
      </w:r>
      <w:r>
        <w:rPr>
          <w:rFonts w:ascii="Times New Roman" w:hAnsi="Times New Roman" w:cs="Times New Roman"/>
          <w:iCs/>
          <w:sz w:val="28"/>
          <w:szCs w:val="28"/>
          <w:lang w:val="en-US"/>
        </w:rPr>
        <w:t>t</w:t>
      </w:r>
      <w:r>
        <w:rPr>
          <w:rFonts w:ascii="Times New Roman" w:hAnsi="Times New Roman" w:cs="Times New Roman"/>
          <w:iCs/>
          <w:sz w:val="28"/>
          <w:szCs w:val="28"/>
        </w:rPr>
        <w:t xml:space="preserve"> по четвертям, четыре свойства  для любого значения  </w:t>
      </w:r>
      <w:r>
        <w:rPr>
          <w:rFonts w:ascii="Times New Roman" w:hAnsi="Times New Roman" w:cs="Times New Roman"/>
          <w:iCs/>
          <w:sz w:val="28"/>
          <w:szCs w:val="28"/>
          <w:lang w:val="en-US"/>
        </w:rPr>
        <w:t>t</w:t>
      </w:r>
      <w:r>
        <w:rPr>
          <w:rFonts w:ascii="Times New Roman" w:hAnsi="Times New Roman" w:cs="Times New Roman"/>
          <w:iCs/>
          <w:sz w:val="28"/>
          <w:szCs w:val="28"/>
        </w:rPr>
        <w:t xml:space="preserve">;  определение тригонометрических функций  числового  аргумента,  основные </w:t>
      </w:r>
      <w:proofErr w:type="gramStart"/>
      <w:r>
        <w:rPr>
          <w:rFonts w:ascii="Times New Roman" w:hAnsi="Times New Roman" w:cs="Times New Roman"/>
          <w:iCs/>
          <w:sz w:val="28"/>
          <w:szCs w:val="28"/>
        </w:rPr>
        <w:t>тригонометрический</w:t>
      </w:r>
      <w:proofErr w:type="gramEnd"/>
      <w:r>
        <w:rPr>
          <w:rFonts w:ascii="Times New Roman" w:hAnsi="Times New Roman" w:cs="Times New Roman"/>
          <w:iCs/>
          <w:sz w:val="28"/>
          <w:szCs w:val="28"/>
        </w:rPr>
        <w:t xml:space="preserve"> тождества; понятия градусной и радианной меры угла,  определение угла в 1 радиан, теорему, выражающую  тригонометрические функции острого угла  прямоугольного треугольника; понятие формул приведения,  мнемоническое правило  для записи формул приведения; определение функции  у =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свойство функции  у =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ход построения графика функции у =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определение функции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свойство функции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 ход построения графика функции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определение периодической функции,  понятие периода функции, периоды функций  у =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и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правила преобразования графиков функций;  </w:t>
      </w:r>
      <w:proofErr w:type="gramStart"/>
      <w:r>
        <w:rPr>
          <w:rFonts w:ascii="Times New Roman" w:hAnsi="Times New Roman" w:cs="Times New Roman"/>
          <w:iCs/>
          <w:sz w:val="28"/>
          <w:szCs w:val="28"/>
          <w:lang w:val="en-US"/>
        </w:rPr>
        <w:t>c</w:t>
      </w:r>
      <w:proofErr w:type="spellStart"/>
      <w:proofErr w:type="gramEnd"/>
      <w:r>
        <w:rPr>
          <w:rFonts w:ascii="Times New Roman" w:hAnsi="Times New Roman" w:cs="Times New Roman"/>
          <w:iCs/>
          <w:sz w:val="28"/>
          <w:szCs w:val="28"/>
        </w:rPr>
        <w:t>войства</w:t>
      </w:r>
      <w:proofErr w:type="spellEnd"/>
      <w:r>
        <w:rPr>
          <w:rFonts w:ascii="Times New Roman" w:hAnsi="Times New Roman" w:cs="Times New Roman"/>
          <w:iCs/>
          <w:sz w:val="28"/>
          <w:szCs w:val="28"/>
        </w:rPr>
        <w:t xml:space="preserve">  и график  функции  у = </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у = с</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b/>
          <w:iCs/>
          <w:sz w:val="28"/>
          <w:szCs w:val="28"/>
        </w:rPr>
        <w:t>Уметь:</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sz w:val="28"/>
          <w:szCs w:val="28"/>
        </w:rPr>
        <w:t xml:space="preserve">находить  длины дуг числовой окружности,  определять на числовой окружности  точку, соответствующую заданному числу;  записывать все числа, которым соответствует точка единичной окружности,  определять четверть, которой принадлежит  точка числовой окружности; записывать координаты точки числовой окружности,  по координатам точки  определять  ее положение  на числовой окружности;  определять  аналитическую запись дуги числовой окружности; вычислять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lang w:val="en-US"/>
        </w:rPr>
        <w:t>tg</w:t>
      </w:r>
      <w:proofErr w:type="spellEnd"/>
      <w:r w:rsidRPr="00FC7888">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w:t>
      </w:r>
      <w:proofErr w:type="spellStart"/>
      <w:proofErr w:type="gramEnd"/>
      <w:r>
        <w:rPr>
          <w:rFonts w:ascii="Times New Roman" w:hAnsi="Times New Roman" w:cs="Times New Roman"/>
          <w:iCs/>
          <w:sz w:val="28"/>
          <w:szCs w:val="28"/>
          <w:lang w:val="en-US"/>
        </w:rPr>
        <w:t>tg</w:t>
      </w:r>
      <w:proofErr w:type="spellEnd"/>
      <w:r w:rsidRPr="00FC7888">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при заданном значении  </w:t>
      </w:r>
      <w:r>
        <w:rPr>
          <w:rFonts w:ascii="Times New Roman" w:hAnsi="Times New Roman" w:cs="Times New Roman"/>
          <w:iCs/>
          <w:sz w:val="28"/>
          <w:szCs w:val="28"/>
          <w:lang w:val="en-US"/>
        </w:rPr>
        <w:t>t</w:t>
      </w:r>
      <w:r>
        <w:rPr>
          <w:rFonts w:ascii="Times New Roman" w:hAnsi="Times New Roman" w:cs="Times New Roman"/>
          <w:iCs/>
          <w:sz w:val="28"/>
          <w:szCs w:val="28"/>
        </w:rPr>
        <w:t xml:space="preserve">;  решать простейшие уравнения  и  неравенства  с использованием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lang w:val="en-US"/>
        </w:rPr>
        <w:t>tg</w:t>
      </w:r>
      <w:proofErr w:type="spellEnd"/>
      <w:r w:rsidRPr="00FC7888">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с</w:t>
      </w:r>
      <w:proofErr w:type="spellStart"/>
      <w:r>
        <w:rPr>
          <w:rFonts w:ascii="Times New Roman" w:hAnsi="Times New Roman" w:cs="Times New Roman"/>
          <w:iCs/>
          <w:sz w:val="28"/>
          <w:szCs w:val="28"/>
          <w:lang w:val="en-US"/>
        </w:rPr>
        <w:t>tg</w:t>
      </w:r>
      <w:proofErr w:type="spellEnd"/>
      <w:r w:rsidRPr="00FC7888">
        <w:rPr>
          <w:rFonts w:ascii="Times New Roman" w:hAnsi="Times New Roman" w:cs="Times New Roman"/>
          <w:iCs/>
          <w:sz w:val="28"/>
          <w:szCs w:val="28"/>
        </w:rPr>
        <w:t xml:space="preserve"> </w:t>
      </w:r>
      <w:r>
        <w:rPr>
          <w:rFonts w:ascii="Times New Roman" w:hAnsi="Times New Roman" w:cs="Times New Roman"/>
          <w:iCs/>
          <w:sz w:val="28"/>
          <w:szCs w:val="28"/>
          <w:lang w:val="en-US"/>
        </w:rPr>
        <w:t>t</w:t>
      </w:r>
      <w:r>
        <w:rPr>
          <w:rFonts w:ascii="Times New Roman" w:hAnsi="Times New Roman" w:cs="Times New Roman"/>
          <w:iCs/>
          <w:sz w:val="28"/>
          <w:szCs w:val="28"/>
        </w:rPr>
        <w:t xml:space="preserve">;  использовать свойства при решении задач;     находить значения неизвестных  трех  тригонометрических  функций по известному значению  одной функции;  упрощать  выражения с тригонометрическими  функциями, доказывать тригонометрические </w:t>
      </w:r>
      <w:r>
        <w:rPr>
          <w:rFonts w:ascii="Times New Roman" w:hAnsi="Times New Roman" w:cs="Times New Roman"/>
          <w:iCs/>
          <w:sz w:val="28"/>
          <w:szCs w:val="28"/>
        </w:rPr>
        <w:lastRenderedPageBreak/>
        <w:t xml:space="preserve">тождества;  переводить значения  углов из градусной меры в радианную и наоборот,  использовать известные соотношения сторон в прямоугольном треугольнике при решении задач; использовать формулы приведения  при упрощении выражений,  доказательстве тождеств, решении   тригонометрических уравнений;  строить графики функций  у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gramStart"/>
      <w:r>
        <w:rPr>
          <w:rFonts w:ascii="Times New Roman" w:hAnsi="Times New Roman" w:cs="Times New Roman"/>
          <w:iCs/>
          <w:sz w:val="28"/>
          <w:szCs w:val="28"/>
        </w:rPr>
        <w:t>с</w:t>
      </w:r>
      <w:proofErr w:type="spellStart"/>
      <w:proofErr w:type="gramEnd"/>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строить графики функций,  получаемые из графиков  функций    у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gramStart"/>
      <w:r>
        <w:rPr>
          <w:rFonts w:ascii="Times New Roman" w:hAnsi="Times New Roman" w:cs="Times New Roman"/>
          <w:iCs/>
          <w:sz w:val="28"/>
          <w:szCs w:val="28"/>
        </w:rPr>
        <w:t>с</w:t>
      </w:r>
      <w:proofErr w:type="spellStart"/>
      <w:proofErr w:type="gramEnd"/>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использовать свойства функций  у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rPr>
        <w:t>соs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у = с</w:t>
      </w:r>
      <w:proofErr w:type="spellStart"/>
      <w:r>
        <w:rPr>
          <w:rFonts w:ascii="Times New Roman" w:hAnsi="Times New Roman" w:cs="Times New Roman"/>
          <w:iCs/>
          <w:sz w:val="28"/>
          <w:szCs w:val="28"/>
          <w:lang w:val="en-US"/>
        </w:rPr>
        <w:t>tg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при решении задач, строить графики периодических функций,  выделять период функций </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iCs/>
          <w:sz w:val="28"/>
          <w:szCs w:val="28"/>
        </w:rPr>
        <w:t xml:space="preserve">у </w:t>
      </w:r>
      <w:proofErr w:type="spellStart"/>
      <w:r>
        <w:rPr>
          <w:rFonts w:ascii="Times New Roman" w:hAnsi="Times New Roman" w:cs="Times New Roman"/>
          <w:iCs/>
          <w:sz w:val="28"/>
          <w:szCs w:val="28"/>
        </w:rPr>
        <w:t>=sin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у = </w:t>
      </w:r>
      <w:proofErr w:type="spellStart"/>
      <w:r>
        <w:rPr>
          <w:rFonts w:ascii="Times New Roman" w:hAnsi="Times New Roman" w:cs="Times New Roman"/>
          <w:iCs/>
          <w:sz w:val="28"/>
          <w:szCs w:val="28"/>
        </w:rPr>
        <w:t>со</w:t>
      </w:r>
      <w:proofErr w:type="gramStart"/>
      <w:r>
        <w:rPr>
          <w:rFonts w:ascii="Times New Roman" w:hAnsi="Times New Roman" w:cs="Times New Roman"/>
          <w:iCs/>
          <w:sz w:val="28"/>
          <w:szCs w:val="28"/>
        </w:rPr>
        <w:t>s</w:t>
      </w:r>
      <w:proofErr w:type="spellEnd"/>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x</w:t>
      </w:r>
      <w:proofErr w:type="spellEnd"/>
      <w:r>
        <w:rPr>
          <w:rFonts w:ascii="Times New Roman" w:hAnsi="Times New Roman" w:cs="Times New Roman"/>
          <w:iCs/>
          <w:sz w:val="28"/>
          <w:szCs w:val="28"/>
        </w:rPr>
        <w:t xml:space="preserve">  при решении задач, выполнять преобразования графиков тригонометрических функций.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Тема3.  Тригонометрические уравнения  (11/10/1).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Арккосинус.  Решение уравнения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 а.    Арксинус.  Решение уравнения </w:t>
      </w:r>
      <w:proofErr w:type="spellStart"/>
      <w:r>
        <w:rPr>
          <w:rFonts w:ascii="Times New Roman" w:hAnsi="Times New Roman" w:cs="Times New Roman"/>
          <w:sz w:val="28"/>
          <w:szCs w:val="28"/>
          <w:lang w:val="en-US"/>
        </w:rPr>
        <w:t>sinx</w:t>
      </w:r>
      <w:proofErr w:type="spellEnd"/>
      <w:r>
        <w:rPr>
          <w:rFonts w:ascii="Times New Roman" w:hAnsi="Times New Roman" w:cs="Times New Roman"/>
          <w:sz w:val="28"/>
          <w:szCs w:val="28"/>
        </w:rPr>
        <w:t xml:space="preserve">  = а.  Арктангенс и арккотангенс.  Решение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tgx</w:t>
      </w:r>
      <w:proofErr w:type="spellEnd"/>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a</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ctgx</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a</w:t>
      </w:r>
      <w:r>
        <w:rPr>
          <w:rFonts w:ascii="Times New Roman" w:hAnsi="Times New Roman" w:cs="Times New Roman"/>
          <w:sz w:val="28"/>
          <w:szCs w:val="28"/>
        </w:rPr>
        <w:t>.</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Тригонометрические уравнения.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С.р.№18 по теме «Арккосинус.  Решение уравнения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 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 9 по теме «Арксинус.  Решение уравнения </w:t>
      </w:r>
      <w:proofErr w:type="spellStart"/>
      <w:r>
        <w:rPr>
          <w:rFonts w:ascii="Times New Roman" w:hAnsi="Times New Roman" w:cs="Times New Roman"/>
          <w:sz w:val="28"/>
          <w:szCs w:val="28"/>
          <w:lang w:val="en-US"/>
        </w:rPr>
        <w:t>sinx</w:t>
      </w:r>
      <w:proofErr w:type="spellEnd"/>
      <w:r>
        <w:rPr>
          <w:rFonts w:ascii="Times New Roman" w:hAnsi="Times New Roman" w:cs="Times New Roman"/>
          <w:sz w:val="28"/>
          <w:szCs w:val="28"/>
        </w:rPr>
        <w:t xml:space="preserve">  = 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С.р.№20 по теме «Арктангенс и арккотангенс.  Решение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tgx</w:t>
      </w:r>
      <w:proofErr w:type="spellEnd"/>
      <w:proofErr w:type="gramEnd"/>
      <w:r>
        <w:rPr>
          <w:rFonts w:ascii="Times New Roman" w:hAnsi="Times New Roman" w:cs="Times New Roman"/>
          <w:sz w:val="28"/>
          <w:szCs w:val="28"/>
        </w:rPr>
        <w:t xml:space="preserve"> = </w:t>
      </w:r>
      <w:r>
        <w:rPr>
          <w:rFonts w:ascii="Times New Roman" w:hAnsi="Times New Roman" w:cs="Times New Roman"/>
          <w:sz w:val="28"/>
          <w:szCs w:val="28"/>
          <w:lang w:val="en-US"/>
        </w:rPr>
        <w:t>a</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ctgx</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a</w:t>
      </w:r>
      <w:r>
        <w:rPr>
          <w:rFonts w:ascii="Times New Roman" w:hAnsi="Times New Roman" w:cs="Times New Roman"/>
          <w:sz w:val="28"/>
          <w:szCs w:val="28"/>
        </w:rPr>
        <w:t>»</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С.р.№21 по теме «Тригонометрические уравнения»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С.р.№22 по теме «Тригонометрические уравнения»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 №23 по теме «Тригонометрические уравнения»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С.р.№24 по теме «Тригонометрические неравенства»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К.Р.№4 по теме «Тригонометрические уравнения»</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rPr>
          <w:rFonts w:ascii="Times New Roman" w:hAnsi="Times New Roman" w:cs="Times New Roman"/>
          <w:sz w:val="28"/>
          <w:szCs w:val="28"/>
        </w:rPr>
      </w:pPr>
      <w:r>
        <w:rPr>
          <w:rFonts w:ascii="Times New Roman" w:hAnsi="Times New Roman" w:cs="Times New Roman"/>
          <w:sz w:val="28"/>
          <w:szCs w:val="28"/>
        </w:rPr>
        <w:t>Таблицы: «Тригонометрический круг», «Тригонометрические формулы»</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 </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iCs/>
          <w:sz w:val="28"/>
          <w:szCs w:val="28"/>
        </w:rPr>
        <w:t>определения арксинуса, арккосинуса, арктангенса и арккотангенса числа</w:t>
      </w:r>
      <w:r>
        <w:rPr>
          <w:rFonts w:ascii="Times New Roman" w:hAnsi="Times New Roman" w:cs="Times New Roman"/>
          <w:i/>
          <w:iCs/>
          <w:sz w:val="28"/>
          <w:szCs w:val="28"/>
        </w:rPr>
        <w:t xml:space="preserve"> а</w:t>
      </w:r>
      <w:r>
        <w:rPr>
          <w:rFonts w:ascii="Times New Roman" w:hAnsi="Times New Roman" w:cs="Times New Roman"/>
          <w:iCs/>
          <w:sz w:val="28"/>
          <w:szCs w:val="28"/>
        </w:rPr>
        <w:t>;  определение тригонометрических уравнений,</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   формулы для решения простейших тригонометрических уравнений;  теорему о сумме   </w:t>
      </w:r>
      <w:proofErr w:type="spellStart"/>
      <w:r>
        <w:rPr>
          <w:rFonts w:ascii="Times New Roman" w:hAnsi="Times New Roman" w:cs="Times New Roman"/>
          <w:iCs/>
          <w:sz w:val="28"/>
          <w:szCs w:val="28"/>
          <w:lang w:val="en-US"/>
        </w:rPr>
        <w:t>arccos</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a</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lang w:val="en-US"/>
        </w:rPr>
        <w:t>arccos</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a</w:t>
      </w:r>
      <w:r>
        <w:rPr>
          <w:rFonts w:ascii="Times New Roman" w:hAnsi="Times New Roman" w:cs="Times New Roman"/>
          <w:iCs/>
          <w:sz w:val="28"/>
          <w:szCs w:val="28"/>
        </w:rPr>
        <w:t xml:space="preserve">),  формулы  арксинуса, арктангенса  и  арккотангенса  </w:t>
      </w:r>
      <w:r>
        <w:rPr>
          <w:rFonts w:ascii="Times New Roman" w:hAnsi="Times New Roman" w:cs="Times New Roman"/>
          <w:iCs/>
          <w:sz w:val="28"/>
          <w:szCs w:val="28"/>
        </w:rPr>
        <w:lastRenderedPageBreak/>
        <w:t xml:space="preserve">отрицательного числа;  два основных   метода   решения тригонометрических уравнений; определение однородного тригонометрического уравнения,  алгоритм решения  однородного тригонометрического уравнения.   </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b/>
          <w:iCs/>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iCs/>
          <w:sz w:val="28"/>
          <w:szCs w:val="28"/>
        </w:rPr>
        <w:t>вычислять значения  арксинуса, арккосинуса, арктангенса и арккотангенса числа</w:t>
      </w:r>
      <w:r>
        <w:rPr>
          <w:rFonts w:ascii="Times New Roman" w:hAnsi="Times New Roman" w:cs="Times New Roman"/>
          <w:i/>
          <w:iCs/>
          <w:sz w:val="28"/>
          <w:szCs w:val="28"/>
        </w:rPr>
        <w:t xml:space="preserve"> а</w:t>
      </w:r>
      <w:r>
        <w:rPr>
          <w:rFonts w:ascii="Times New Roman" w:hAnsi="Times New Roman" w:cs="Times New Roman"/>
          <w:iCs/>
          <w:sz w:val="28"/>
          <w:szCs w:val="28"/>
        </w:rPr>
        <w:t>;  находить значения выражений с вычислением арксинуса, арккосинуса, арктангенса  и  арккотангенса  отрицательного числа;  решать простейшие тригонометрические уравнения и неравенства; уметь решать уравнения  методом введения новой переменной и методом разложения на множители; решать однородные  тригонометрические  уравнения.</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Преобразование тригонометрических выражений  (12/ 11/1).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Синус и косинус суммы и разности аргументов. Тангенс суммы и разности аргументов. Формулы двойного аргумента.  Преобразования сумм тригонометрических функций в произведение.  Преобразование произведений тригонометрических функций в суммы.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С.р.№25 по теме «Синус и косинус суммы и разности аргументов»</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С.р.№26 по теме «Синус и косинус суммы и разности аргументов»</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С.р.№27 по теме «Тангенс суммы и разности аргументов»</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С.р.№28 по теме «Формулы двойного аргумента»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С.р.№29 по теме «Формулы двойного аргумента»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С.р.№30 по теме «Преобразования сумм тригонометрических функций в произведение»</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С.р.№31 по теме «Преобразование произведений тригонометрических функций в суммы»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С.р.№32 по теме «Преобразование произведений тригонометрических функций в суммы»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К.Р.№5 по теме «Преобразование тригонометрических выражений»</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«Тригонометрический круг», «Тригонометрические формулы»</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формулы синуса   и косинуса   суммы и разности аргументов,  тангенса суммы и разности аргументов, формулы двойного аргумента,  формулы понижения степени, формулы  преобразования сумм тригонометрических </w:t>
      </w:r>
      <w:r>
        <w:rPr>
          <w:rFonts w:ascii="Times New Roman" w:hAnsi="Times New Roman" w:cs="Times New Roman"/>
          <w:sz w:val="28"/>
          <w:szCs w:val="28"/>
        </w:rPr>
        <w:lastRenderedPageBreak/>
        <w:t xml:space="preserve">функций в произведение,  формулы  преобразование произведений тригонометрических функций в суммы.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упрощать  тригонометрические выражения, доказывать тригонометрические тождества,  использовать формулы синуса   и косинуса   суммы и разности аргументов,  тангенса суммы и разности аргументов, формулы двойного аргумента,  формулы понижения степени, формулы  преобразования сумм тригонометрических функций в произведение,  формулы  преобразование произведений тригонометрических функций в суммы  при решении примеров и задач.</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Тема5. Производная  (28/25 /3).</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Числовые последовательности   и их свойства.  Предел  последовательности.  </w:t>
      </w:r>
      <w:r>
        <w:rPr>
          <w:rFonts w:ascii="Times New Roman" w:hAnsi="Times New Roman" w:cs="Times New Roman"/>
          <w:b/>
          <w:sz w:val="28"/>
          <w:szCs w:val="28"/>
        </w:rPr>
        <w:t>Длина окружности и площадь круга как пределы последовательностей.</w:t>
      </w:r>
      <w:r>
        <w:rPr>
          <w:rFonts w:ascii="Times New Roman" w:hAnsi="Times New Roman" w:cs="Times New Roman"/>
          <w:sz w:val="28"/>
          <w:szCs w:val="28"/>
        </w:rPr>
        <w:t xml:space="preserve">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Сумма бесконечной геометрической прогрессии. Предел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Определение производной  функции,  физический и геометрический смысл производной.  </w:t>
      </w:r>
      <w:r>
        <w:rPr>
          <w:rFonts w:ascii="Times New Roman" w:hAnsi="Times New Roman" w:cs="Times New Roman"/>
          <w:b/>
          <w:sz w:val="28"/>
          <w:szCs w:val="28"/>
        </w:rPr>
        <w:t>Вторая производная  и  ее физический смысл</w:t>
      </w:r>
      <w:r>
        <w:rPr>
          <w:rFonts w:ascii="Times New Roman" w:hAnsi="Times New Roman" w:cs="Times New Roman"/>
          <w:sz w:val="28"/>
          <w:szCs w:val="28"/>
        </w:rPr>
        <w:t xml:space="preserve">.  Вычисление производных:  </w:t>
      </w:r>
      <w:r>
        <w:rPr>
          <w:rFonts w:ascii="Times New Roman" w:hAnsi="Times New Roman" w:cs="Times New Roman"/>
          <w:b/>
          <w:sz w:val="28"/>
          <w:szCs w:val="28"/>
        </w:rPr>
        <w:t xml:space="preserve">производные суммы,  разности,  произведения, частного. Производные основных элементарных  функций.   </w:t>
      </w:r>
      <w:r>
        <w:rPr>
          <w:rFonts w:ascii="Times New Roman" w:hAnsi="Times New Roman" w:cs="Times New Roman"/>
          <w:sz w:val="28"/>
          <w:szCs w:val="28"/>
        </w:rPr>
        <w:t xml:space="preserve">Уравнение касательной к графику функции.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Применение производной для исследований функций    на монотонность  и  экстремумы.  Построение графиков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Применение производной  для  отыскания наибольшего  и наименьшего значений непрерывной функции на промежутке. Задачи на отыскание наибольших и наименьших значений величин.</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С.р.№33 по теме «Предел  последовательности»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С.р.№34 по теме «Сумма бесконечной геометрической прогрессии»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С.р.№35 по теме «Предел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С.р.№36 по теме «Определение производной»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С.р.№37 по теме «Вычисление производных»</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С.р.№38 по теме «Вычисление производных»</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С.р.№39 по теме «Вычисление производных»</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С.р.№40 по теме «Вычисление производных»</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С.р.№41 по теме «Уравнение касательной к графику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С.р.№42 по теме «Уравнение касательной к графику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С.р.№43 по теме «Применение производной для исследований функций    на монотонность»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С.р.№44 по теме «Применение производной для исследований функций    на экстремумы»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С.р.№45 по теме «Построение графиков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С.р.№46 по теме «Применение производной  для  отыскания наибольшего  и наименьшего значений непрерывной функции на промежутке»</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С.р.№47 по теме «Задачи на отыскание наибольших и наименьших значений величин»</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К.Р.№6 по теме «Производная»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К.Р.№7 по теме «Производная»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К.Р.№8 по теме «Производная»</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«Правила дифференцирования», «Формулы дифференцирования»</w:t>
      </w:r>
    </w:p>
    <w:p w:rsidR="00FC7888" w:rsidRDefault="00FC7888" w:rsidP="00FC7888">
      <w:pPr>
        <w:ind w:left="708"/>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Знать:</w:t>
      </w:r>
    </w:p>
    <w:p w:rsidR="00FC7888" w:rsidRDefault="00FC7888" w:rsidP="00FC7888">
      <w:pPr>
        <w:spacing w:after="120"/>
        <w:rPr>
          <w:rFonts w:ascii="Times New Roman" w:hAnsi="Times New Roman" w:cs="Times New Roman"/>
          <w:iCs/>
          <w:sz w:val="28"/>
          <w:szCs w:val="28"/>
        </w:rPr>
      </w:pPr>
      <w:r>
        <w:rPr>
          <w:rFonts w:ascii="Times New Roman" w:hAnsi="Times New Roman" w:cs="Times New Roman"/>
          <w:sz w:val="28"/>
          <w:szCs w:val="28"/>
        </w:rPr>
        <w:t xml:space="preserve">определение числовой последовательности, способы задания последовательностей, определения ограниченной сверху, ограниченной снизу и ограниченной последовательностей,  определения  возрастающей, убывающей, монотонной последовательностей;  определение предела последовательности; определение бесконечной геометрической прогрессии, формулу определения суммы   геометрической прогрессии, формулу  суммы   геометрической прогрессии, если знаменатель | </w:t>
      </w:r>
      <w:proofErr w:type="spellStart"/>
      <w:r>
        <w:rPr>
          <w:rFonts w:ascii="Times New Roman" w:hAnsi="Times New Roman" w:cs="Times New Roman"/>
          <w:sz w:val="28"/>
          <w:szCs w:val="28"/>
        </w:rPr>
        <w:t>q|</w:t>
      </w:r>
      <w:proofErr w:type="spellEnd"/>
      <w:r>
        <w:rPr>
          <w:rFonts w:ascii="Times New Roman" w:hAnsi="Times New Roman" w:cs="Times New Roman"/>
          <w:sz w:val="28"/>
          <w:szCs w:val="28"/>
        </w:rPr>
        <w:t xml:space="preserve">&lt;1;  </w:t>
      </w:r>
      <w:proofErr w:type="gramStart"/>
      <w:r>
        <w:rPr>
          <w:rFonts w:ascii="Times New Roman" w:hAnsi="Times New Roman" w:cs="Times New Roman"/>
          <w:sz w:val="28"/>
          <w:szCs w:val="28"/>
        </w:rPr>
        <w:t xml:space="preserve">понятие предела функции на бесконечности, свойства пределов  функции на бесконечности, понятие предела функции в точке, определение  непрерывной функции в точке,   понятие   функции, непрерывной на промежутке,  теорему  для вычисления пределов  функции в точке; определения приращения аргумента и приращения функции, задачи, приводящие к понятию производной, </w:t>
      </w:r>
      <w:r>
        <w:rPr>
          <w:iCs/>
          <w:sz w:val="28"/>
          <w:szCs w:val="28"/>
        </w:rPr>
        <w:t xml:space="preserve">определение производной;   </w:t>
      </w:r>
      <w:r>
        <w:rPr>
          <w:rFonts w:ascii="Times New Roman" w:hAnsi="Times New Roman" w:cs="Times New Roman"/>
          <w:iCs/>
          <w:sz w:val="28"/>
          <w:szCs w:val="28"/>
        </w:rPr>
        <w:t>алгоритм  нахождения производной функции по определению, физический (механический) и геометрический смысл производной;</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 xml:space="preserve">условие непрерывности функции,  основные  формулы дифференцирования  и  правила дифференцирования;    формулу вычисления  углового коэффициента касательной,   теорему о производной сложной функции;  формулу уравнения касательной  к графику функции  в данной точке,  алгоритм составления уравнения касательной  к графику функции;  </w:t>
      </w:r>
      <w:r>
        <w:rPr>
          <w:rFonts w:ascii="Times New Roman" w:hAnsi="Times New Roman" w:cs="Times New Roman"/>
          <w:iCs/>
          <w:sz w:val="28"/>
          <w:szCs w:val="28"/>
        </w:rPr>
        <w:lastRenderedPageBreak/>
        <w:t>теоремы о возрастающей  и  убывающей  функциях,  теорему о постоянной функции на промежутке;  определение точек  минимума, максимума,    точек  экстремума,  понятие стационарных, критических точек;</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необходимое условие экстремума, достаточное  условие экстремума  функции,  алгоритм  исследования функции  на монотонность и  экстремумы,  понятие полюсов функции;  схему исследования  свойств  функции и построения  графика;  понятия  горизонтальной и вертикальной асимптот графика функции;   свойства непрерывной функции на отрезке,  алгоритм нахождения  наибольшего и наименьшего значений  непрерывной   функции  на  отрезке,  теорему о точках экстремума на  промежутке;</w:t>
      </w:r>
      <w:proofErr w:type="gramEnd"/>
      <w:r>
        <w:rPr>
          <w:rFonts w:ascii="Times New Roman" w:hAnsi="Times New Roman" w:cs="Times New Roman"/>
          <w:iCs/>
          <w:sz w:val="28"/>
          <w:szCs w:val="28"/>
        </w:rPr>
        <w:t xml:space="preserve">  этапы решения задач на оптимизацию, принцип математического моделирования; схему решения задач  на  нахождение  наибольшего или  наименьшего значения. </w:t>
      </w:r>
    </w:p>
    <w:p w:rsidR="00FC7888" w:rsidRDefault="00FC7888" w:rsidP="00FC7888">
      <w:pPr>
        <w:ind w:firstLine="708"/>
        <w:rPr>
          <w:rFonts w:ascii="Times New Roman" w:hAnsi="Times New Roman" w:cs="Times New Roman"/>
          <w:b/>
          <w:iCs/>
          <w:sz w:val="28"/>
          <w:szCs w:val="28"/>
        </w:rPr>
      </w:pPr>
      <w:r>
        <w:rPr>
          <w:rFonts w:ascii="Times New Roman" w:hAnsi="Times New Roman" w:cs="Times New Roman"/>
          <w:b/>
          <w:iCs/>
          <w:sz w:val="28"/>
          <w:szCs w:val="28"/>
        </w:rPr>
        <w:t>Уметь:</w:t>
      </w:r>
    </w:p>
    <w:p w:rsidR="00FC7888" w:rsidRDefault="00FC7888" w:rsidP="00FC7888">
      <w:pPr>
        <w:ind w:firstLine="720"/>
        <w:rPr>
          <w:rFonts w:ascii="Times New Roman" w:hAnsi="Times New Roman" w:cs="Times New Roman"/>
          <w:sz w:val="28"/>
          <w:szCs w:val="28"/>
        </w:rPr>
      </w:pPr>
      <w:r>
        <w:rPr>
          <w:rFonts w:ascii="Times New Roman" w:hAnsi="Times New Roman" w:cs="Times New Roman"/>
          <w:iCs/>
          <w:sz w:val="28"/>
          <w:szCs w:val="28"/>
        </w:rPr>
        <w:t xml:space="preserve">по заданной  формуле  n-ого  члена вычислять несколько первых  членов последовательности;  составлять одну из возможных  формул  n-ого  члена последовательности по нескольким ее первым членам, определять ограниченность сверху, ограниченность снизу,  ограниченность последовательности;  выяснять характер монотонности последовательности;  находить сумму геометрической прогрессии,  решать задачи о геометрической прогрессии;  строить эскиз графика функции по указанным свойствам;  </w:t>
      </w:r>
      <w:proofErr w:type="gramStart"/>
      <w:r>
        <w:rPr>
          <w:rFonts w:ascii="Times New Roman" w:hAnsi="Times New Roman" w:cs="Times New Roman"/>
          <w:iCs/>
          <w:sz w:val="28"/>
          <w:szCs w:val="28"/>
        </w:rPr>
        <w:t>вычислять предел функции на бесконечности, в точке; находить приращение   функции  при переходе от точки к точке, определять по графикам приращение аргумента и приращение функции;   вычислять среднюю скорость движения точки, если закон движения задан формулой,  находить скорость и ускорение точки, если задан формулой закон ее движения, вычислять мгновенную скорость движения точки, если закон движения задан формулой;</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использовать геометрический смысл производной при решении задач, находить скорость изменения линейной функции,  находить скорость изменения   функции  в указанной точке;  использовать формулы  дифференцирования при нахождении производной,  находить угловой коэффициент касательной к графику функции; находить производные различных функций и скорость изменения функций, используя  формулы и правила дифференцирования, находить производную сложной функции;  составлять уравнение касательной к графику функции;</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 xml:space="preserve">определять промежутки возрастания и убывания  функции  по графику этой функции,  по графику производной этой функции;   определять по графику функции точки,  в которых производная обращается в ноль   или не существует;   находить точки экстремума и определять их характер;  </w:t>
      </w:r>
      <w:r>
        <w:rPr>
          <w:rFonts w:ascii="Times New Roman" w:hAnsi="Times New Roman" w:cs="Times New Roman"/>
          <w:iCs/>
          <w:sz w:val="28"/>
          <w:szCs w:val="28"/>
        </w:rPr>
        <w:lastRenderedPageBreak/>
        <w:t>исследовать свойства функции  и строить ее график;    находить  наибольшее и наименьшее  значение функции  на отрезке, на промежутке;</w:t>
      </w:r>
      <w:proofErr w:type="gramEnd"/>
      <w:r>
        <w:rPr>
          <w:rFonts w:ascii="Times New Roman" w:hAnsi="Times New Roman" w:cs="Times New Roman"/>
          <w:iCs/>
          <w:sz w:val="28"/>
          <w:szCs w:val="28"/>
        </w:rPr>
        <w:t xml:space="preserve">  составлять математические модели к задачам, работать с составленными моделями, анализировать полученные ответы  задачи, решать практические задачи на отыскание наибольшего или наименьшего значений. </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Повторение    (6/6/-)</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Преобразование тригонометрических выражений,  решение тригонометрических уравнений  и  неравенств, вычисление производных,  исследование функций и построение их графиков, решение задач с помощью производной.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Итоговая проверочная работа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Основные тригонометрические формулы, свойства тригонометрических функций, методы решений тригонометрических  уравнений  и неравенств;  формулы и правила дифференцирования, схему исследования функции  с помощью производной, приемы построения графиков  элементарных функций; схему решения задач на оптимизацию.</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Выполнять преобразования тригонометрических выражений, доказывать тригонометрические тождества,  решать тригонометрические уравнения и неравенства; находить производную функции  в общем виде и при указанном значении аргумента, исследовать функцию с помощью производной  и строить графики различных функций, решать практические задачи с помощью производной.</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курса  «МАТЕМАТИКА»   модуль "Геометрия"</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10 класс (базовый)</w:t>
      </w:r>
    </w:p>
    <w:p w:rsidR="00FC7888" w:rsidRDefault="00FC7888" w:rsidP="00FC7888">
      <w:pPr>
        <w:spacing w:after="120"/>
        <w:rPr>
          <w:rFonts w:ascii="Times New Roman" w:hAnsi="Times New Roman" w:cs="Times New Roman"/>
          <w:b/>
          <w:sz w:val="28"/>
          <w:szCs w:val="28"/>
        </w:rPr>
      </w:pPr>
    </w:p>
    <w:p w:rsidR="00FC7888" w:rsidRDefault="00FC7888" w:rsidP="00FC7888">
      <w:pPr>
        <w:spacing w:after="120"/>
        <w:rPr>
          <w:rFonts w:ascii="Times New Roman" w:hAnsi="Times New Roman" w:cs="Times New Roman"/>
          <w:b/>
          <w:sz w:val="28"/>
          <w:szCs w:val="28"/>
        </w:rPr>
      </w:pPr>
    </w:p>
    <w:tbl>
      <w:tblPr>
        <w:tblStyle w:val="a4"/>
        <w:tblW w:w="0" w:type="auto"/>
        <w:tblLook w:val="04A0"/>
      </w:tblPr>
      <w:tblGrid>
        <w:gridCol w:w="1242"/>
        <w:gridCol w:w="3145"/>
        <w:gridCol w:w="2083"/>
        <w:gridCol w:w="1138"/>
        <w:gridCol w:w="1963"/>
      </w:tblGrid>
      <w:tr w:rsidR="00FC7888" w:rsidTr="00FC7888">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roofErr w:type="spellStart"/>
            <w:proofErr w:type="gramStart"/>
            <w:r>
              <w:rPr>
                <w:rFonts w:ascii="Times New Roman" w:hAnsi="Times New Roman" w:cs="Times New Roman"/>
                <w:b/>
                <w:sz w:val="28"/>
                <w:szCs w:val="28"/>
                <w:lang w:eastAsia="en-US"/>
              </w:rPr>
              <w:t>п</w:t>
            </w:r>
            <w:proofErr w:type="spellEnd"/>
            <w:proofErr w:type="gramEnd"/>
            <w:r>
              <w:rPr>
                <w:rFonts w:ascii="Times New Roman" w:hAnsi="Times New Roman" w:cs="Times New Roman"/>
                <w:b/>
                <w:sz w:val="28"/>
                <w:szCs w:val="28"/>
                <w:lang w:eastAsia="en-US"/>
              </w:rPr>
              <w:t>/</w:t>
            </w:r>
            <w:proofErr w:type="spellStart"/>
            <w:r>
              <w:rPr>
                <w:rFonts w:ascii="Times New Roman" w:hAnsi="Times New Roman" w:cs="Times New Roman"/>
                <w:b/>
                <w:sz w:val="28"/>
                <w:szCs w:val="28"/>
                <w:lang w:eastAsia="en-US"/>
              </w:rPr>
              <w:t>п</w:t>
            </w:r>
            <w:proofErr w:type="spellEnd"/>
          </w:p>
        </w:tc>
        <w:tc>
          <w:tcPr>
            <w:tcW w:w="3145"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Тема</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 часов</w:t>
            </w:r>
          </w:p>
        </w:tc>
        <w:tc>
          <w:tcPr>
            <w:tcW w:w="3101"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w:t>
            </w:r>
          </w:p>
        </w:tc>
      </w:tr>
      <w:tr w:rsidR="00FC7888" w:rsidTr="00FC7888">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уроков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Контрольные        работы</w:t>
            </w:r>
          </w:p>
        </w:tc>
      </w:tr>
      <w:tr w:rsidR="00FC7888" w:rsidTr="00FC7888">
        <w:tc>
          <w:tcPr>
            <w:tcW w:w="1242"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Аксиомы стереометрии и их простейшие следствия</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1(на 20 мин)</w:t>
            </w:r>
          </w:p>
        </w:tc>
      </w:tr>
      <w:tr w:rsidR="00FC7888" w:rsidTr="00FC7888">
        <w:tc>
          <w:tcPr>
            <w:tcW w:w="1242"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Параллельность прямых и плоскостей</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242"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Перпендикулярность прямых и плоскостей</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242"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Декартовы координаты векторы в пространстве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242"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Повторение  </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FC7888" w:rsidTr="00FC7888">
        <w:trPr>
          <w:trHeight w:val="415"/>
        </w:trPr>
        <w:tc>
          <w:tcPr>
            <w:tcW w:w="1242"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line="276" w:lineRule="auto"/>
              <w:jc w:val="center"/>
              <w:rPr>
                <w:rFonts w:ascii="Times New Roman" w:hAnsi="Times New Roman" w:cs="Times New Roman"/>
                <w:b/>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208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11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47</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bl>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Содержание тем курса «МАТЕМАТИКА»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модуль "Геометрия"</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10 класс (базовый)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  Аксиомы стереометрии и их простейшие следствия (5/ 4/1-20мин)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Аксиомы стереометрии. Существование плоскости, проходящей через данную прямую и данную точку. </w:t>
      </w:r>
      <w:proofErr w:type="gramStart"/>
      <w:r>
        <w:rPr>
          <w:rFonts w:ascii="Times New Roman" w:hAnsi="Times New Roman" w:cs="Times New Roman"/>
          <w:sz w:val="28"/>
          <w:szCs w:val="28"/>
        </w:rPr>
        <w:t>Пересечение  прямой с плоскостью.</w:t>
      </w:r>
      <w:proofErr w:type="gramEnd"/>
      <w:r>
        <w:rPr>
          <w:rFonts w:ascii="Times New Roman" w:hAnsi="Times New Roman" w:cs="Times New Roman"/>
          <w:sz w:val="28"/>
          <w:szCs w:val="28"/>
        </w:rPr>
        <w:t xml:space="preserve"> Существование плоскости, проходящей через три данные точки.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 по теме «Аксиомы стереометрии»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К.р.№1 по теме «Аксиомы стереометрии»</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параллелепипеда, куба, плоскости</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основные понятия стереометрии, аксиомы стереометрии  и  следствия из них, условия   существования   и  единственности плоскости;    взаимное расположение прямой и плоскости в пространстве.</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доказывать теоремы, использовать аксиомы при решении задач.</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.Параллельность прямых и плоскостей    (12 / 11/1)</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Параллельные</w:t>
      </w:r>
      <w:proofErr w:type="gramEnd"/>
      <w:r>
        <w:rPr>
          <w:rFonts w:ascii="Times New Roman" w:hAnsi="Times New Roman" w:cs="Times New Roman"/>
          <w:sz w:val="28"/>
          <w:szCs w:val="28"/>
        </w:rPr>
        <w:t xml:space="preserve">  прямые в пространстве. Признак параллельности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Признак параллельности прямой и плоскости. Признак параллельности плоскостей. Существование плоскости, параллельной данной плоскости. Свойства параллельных плоскостей.    Изображение пространственных фигур на плоскости.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 по теме «</w:t>
      </w:r>
      <w:proofErr w:type="gramStart"/>
      <w:r>
        <w:rPr>
          <w:rFonts w:ascii="Times New Roman" w:hAnsi="Times New Roman" w:cs="Times New Roman"/>
          <w:sz w:val="28"/>
          <w:szCs w:val="28"/>
        </w:rPr>
        <w:t>Параллельные</w:t>
      </w:r>
      <w:proofErr w:type="gramEnd"/>
      <w:r>
        <w:rPr>
          <w:rFonts w:ascii="Times New Roman" w:hAnsi="Times New Roman" w:cs="Times New Roman"/>
          <w:sz w:val="28"/>
          <w:szCs w:val="28"/>
        </w:rPr>
        <w:t xml:space="preserve">  прямые в пространстве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С.р.№3 по теме «Признак параллельности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 по теме «Признак параллельности прямой и плоскости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С.р.№5 по теме «Признак параллельности плоскостей»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С.р.№6 по теме «Свойства параллельных плоскостей»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К.р.№2 по теме «Параллельность прямых и плоскостей »</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прямоугольного параллелепипеда, куба</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sz w:val="28"/>
          <w:szCs w:val="28"/>
        </w:rPr>
        <w:t xml:space="preserve">Таблицы: «Параллельные  прямые в пространстве»,  «Свойства параллельных плоскостей», </w:t>
      </w:r>
      <w:r>
        <w:rPr>
          <w:rFonts w:ascii="Times New Roman" w:hAnsi="Times New Roman" w:cs="Times New Roman"/>
          <w:b/>
          <w:sz w:val="28"/>
          <w:szCs w:val="28"/>
        </w:rPr>
        <w:t xml:space="preserve"> «</w:t>
      </w:r>
      <w:r>
        <w:rPr>
          <w:rFonts w:ascii="Times New Roman" w:hAnsi="Times New Roman" w:cs="Times New Roman"/>
          <w:sz w:val="28"/>
          <w:szCs w:val="28"/>
        </w:rPr>
        <w:t>Параллельность прямых и плоскостей»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возможные случаи расположения  двух прямых в пространстве, определения  пересекающихся, параллельных  и  скрещивающихся прямых,  признак параллельности прямых;  возможные случаи расположения   прямой и плоскости  в пространстве,  определение параллельности прямой и плоскости, признак параллельности прямой и плоскости;   возможные случаи расположения  двух  плоскостей в пространстве, понятие параллельности плоскостей, признак параллельности плоскостей, существование и единственность параллельной плоскости,  свойства параллельных  плоскостей;</w:t>
      </w:r>
      <w:proofErr w:type="gramEnd"/>
      <w:r>
        <w:rPr>
          <w:rFonts w:ascii="Times New Roman" w:hAnsi="Times New Roman" w:cs="Times New Roman"/>
          <w:sz w:val="28"/>
          <w:szCs w:val="28"/>
        </w:rPr>
        <w:t xml:space="preserve">  конструкцию параллельного проектирования  точки и фигуры на плоскости,  свойства параллельной проекции.</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доказывать основные теоремы;  строить прямые  и плоскости  в пространстве; изображать пространственные  фигуры  на плоскости;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применять теоремы при решении задач.</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Тема3.  Перпендикулярность прямых и плоскостей   (14/ 13/1)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Перпендикулярность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Признак перпендикулярности прямой и плоскости. Построение </w:t>
      </w:r>
      <w:proofErr w:type="gramStart"/>
      <w:r>
        <w:rPr>
          <w:rFonts w:ascii="Times New Roman" w:hAnsi="Times New Roman" w:cs="Times New Roman"/>
          <w:sz w:val="28"/>
          <w:szCs w:val="28"/>
        </w:rPr>
        <w:t>перпендикулярных</w:t>
      </w:r>
      <w:proofErr w:type="gramEnd"/>
      <w:r>
        <w:rPr>
          <w:rFonts w:ascii="Times New Roman" w:hAnsi="Times New Roman" w:cs="Times New Roman"/>
          <w:sz w:val="28"/>
          <w:szCs w:val="28"/>
        </w:rPr>
        <w:t xml:space="preserve"> прямой и плоскости. Свойства </w:t>
      </w:r>
      <w:proofErr w:type="gramStart"/>
      <w:r>
        <w:rPr>
          <w:rFonts w:ascii="Times New Roman" w:hAnsi="Times New Roman" w:cs="Times New Roman"/>
          <w:sz w:val="28"/>
          <w:szCs w:val="28"/>
        </w:rPr>
        <w:t>перпендикулярных</w:t>
      </w:r>
      <w:proofErr w:type="gramEnd"/>
      <w:r>
        <w:rPr>
          <w:rFonts w:ascii="Times New Roman" w:hAnsi="Times New Roman" w:cs="Times New Roman"/>
          <w:sz w:val="28"/>
          <w:szCs w:val="28"/>
        </w:rPr>
        <w:t xml:space="preserve"> прямой и плоскости. Перпендикуляр и наклонная. Теорема о трёх перпендикулярах. Признак перпендикулярности плоскостей. Расстояние между </w:t>
      </w:r>
      <w:proofErr w:type="gramStart"/>
      <w:r>
        <w:rPr>
          <w:rFonts w:ascii="Times New Roman" w:hAnsi="Times New Roman" w:cs="Times New Roman"/>
          <w:sz w:val="28"/>
          <w:szCs w:val="28"/>
        </w:rPr>
        <w:t>скрещивающимися</w:t>
      </w:r>
      <w:proofErr w:type="gramEnd"/>
      <w:r>
        <w:rPr>
          <w:rFonts w:ascii="Times New Roman" w:hAnsi="Times New Roman" w:cs="Times New Roman"/>
          <w:sz w:val="28"/>
          <w:szCs w:val="28"/>
        </w:rPr>
        <w:t xml:space="preserve"> прямыми. Применение ортогонального проектирования в техническом черчении.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С.р.№7 по теме «Перпендикулярность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С.р.№8 по теме «Признак перпендикулярности прямой и плоскости»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С.р.№9 по теме «Свойства </w:t>
      </w:r>
      <w:proofErr w:type="gramStart"/>
      <w:r>
        <w:rPr>
          <w:rFonts w:ascii="Times New Roman" w:hAnsi="Times New Roman" w:cs="Times New Roman"/>
          <w:sz w:val="28"/>
          <w:szCs w:val="28"/>
        </w:rPr>
        <w:t>перпендикулярных</w:t>
      </w:r>
      <w:proofErr w:type="gramEnd"/>
      <w:r>
        <w:rPr>
          <w:rFonts w:ascii="Times New Roman" w:hAnsi="Times New Roman" w:cs="Times New Roman"/>
          <w:sz w:val="28"/>
          <w:szCs w:val="28"/>
        </w:rPr>
        <w:t xml:space="preserve"> прямой и плоскости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С.р.№10 по теме «Перпендикуляр и наклонная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С.р.№11 по теме «Теорема о трёх перпендикулярах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К.р.№3 по теме « Перпендикулярность прямых и плоскостей »</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lastRenderedPageBreak/>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прямоугольного параллелепипеда, куба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«Перпендикуляр и наклонная »</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понятие   и признак  перпендикулярности двух прямых,  перпендикулярности прямой и плоскости,  свойства  перпендикулярных прямой и плоскости; понятие расстояния от точки до плоскости,  наклонной, проекции наклонной; расстояния от прямой до параллельной  ей плоскости, расстояние между параллельными плоскостями; теорему о трех перпендикулярах; понятие и признак перпендикулярности плоскостей; понятия общего перпендикуляра  двух скрещивающихся прямых  и расстояния между ними.</w:t>
      </w:r>
      <w:proofErr w:type="gramEnd"/>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доказывать основные теоремы;  строить  перпендикулярные прямые  и плоскости, применять теоремы при решении задач.</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Декартовы координаты и векторы в пространстве  (17/ 16/1)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Введение декартовых координат в пространстве. Расстояние между точками. Координаты середины отрезка.  Преобразование симметрии в пространстве. Симметрия в природе и на практике. Движение в пространстве. Параллельный перенос в пространстве. Подобие пространственных фигур.</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Угол между </w:t>
      </w:r>
      <w:proofErr w:type="gramStart"/>
      <w:r>
        <w:rPr>
          <w:rFonts w:ascii="Times New Roman" w:hAnsi="Times New Roman" w:cs="Times New Roman"/>
          <w:sz w:val="28"/>
          <w:szCs w:val="28"/>
        </w:rPr>
        <w:t>скрещивающимися</w:t>
      </w:r>
      <w:proofErr w:type="gramEnd"/>
      <w:r>
        <w:rPr>
          <w:rFonts w:ascii="Times New Roman" w:hAnsi="Times New Roman" w:cs="Times New Roman"/>
          <w:sz w:val="28"/>
          <w:szCs w:val="28"/>
        </w:rPr>
        <w:t xml:space="preserve"> прямыми. Угол между прямой и плоскостью. Угол между плоскостями. Площадь ортогональной проекции многоугольника.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Векторы в пространстве (модуль вектора, равенство векторов, угол между векторами). Действия над векторами в пространстве (сложение векторов, умножение векторов на число, скалярное произведение векторов).   Разложение вектора по трем  некомпланарным  векторам.  Уравнение плоскости.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С.р.№12 по теме «Движение в пространстве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С.р.№13 по теме «Угол между прямой и плоскостью»</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С.р.№14 по теме «Угол между  плоскостями»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С.р.№15 по теме «Вектор. Действия над векторами»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К.р.№4 по теме «Декартовы координаты и векторы в пространстве»</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Модели: прямоугольного параллелепипеда, куба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«Симметрия в пространстве», «Параллельный перенос в пространстве», «Угол между прямой и плоскостью», «Угол между  плоскостями», «Вектор. Действия над векторами»</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понятия  системы координат и  координат точки в пространстве,  формулы для расстояния  середины отрезка в координатах; понятие движения в пространстве, преобразование симметрии в пространстве;  параллельный перенос в пространстве и его свойства;  преобразование гомотетии в пространстве и его свойства;  понятие углов между пересекающимися, скрещивающимися прямыми,  между прямой и плоскостью, между плоскостями; теорему о площади проекции многоугольника;</w:t>
      </w:r>
      <w:proofErr w:type="gramEnd"/>
      <w:r>
        <w:rPr>
          <w:rFonts w:ascii="Times New Roman" w:hAnsi="Times New Roman" w:cs="Times New Roman"/>
          <w:sz w:val="28"/>
          <w:szCs w:val="28"/>
        </w:rPr>
        <w:t xml:space="preserve">  понятие вектора в пространстве, его абсолютной величины, направления, равенства векторов; понятие  </w:t>
      </w:r>
      <w:proofErr w:type="spellStart"/>
      <w:r>
        <w:rPr>
          <w:rFonts w:ascii="Times New Roman" w:hAnsi="Times New Roman" w:cs="Times New Roman"/>
          <w:sz w:val="28"/>
          <w:szCs w:val="28"/>
        </w:rPr>
        <w:t>компланарных</w:t>
      </w:r>
      <w:proofErr w:type="spellEnd"/>
      <w:r>
        <w:rPr>
          <w:rFonts w:ascii="Times New Roman" w:hAnsi="Times New Roman" w:cs="Times New Roman"/>
          <w:sz w:val="28"/>
          <w:szCs w:val="28"/>
        </w:rPr>
        <w:t xml:space="preserve">  векторов,   правило сложения  для трех некомпланарных векторов,  разложение любого вектора  по трем  некомпланарным   векторам.</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строить систему координат в пространстве, точки по  координатам,  находить координаты вектора,  расстояние между точками, координаты середины отрезка;  определять  преобразование движения и подобия в пространстве; строить и находить  угол между пересекающимися, скрещивающимися прямыми,  между прямой и плоскостью, между плоскостями;   применять  теорему о площади проекции многоугольника при решении задач;</w:t>
      </w:r>
      <w:proofErr w:type="gramEnd"/>
      <w:r>
        <w:rPr>
          <w:rFonts w:ascii="Times New Roman" w:hAnsi="Times New Roman" w:cs="Times New Roman"/>
          <w:sz w:val="28"/>
          <w:szCs w:val="28"/>
        </w:rPr>
        <w:t xml:space="preserve">  выполнять действия над векторами в пространстве  и  разложение любого вектора  по трем  некомпланарным   векторам.</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Повторение   (3/3/-)</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Аксиомы стереометрии; параллельность и перпендикулярность прямых и плоскостей.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Итоговый тест</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основные понятия стереометрии, аксиомы стереометрии  и  следствия из них, условия   существования   и  единственности плоскости; определения, признаки, свойства параллельных и перпендикулярных  прямых и плоскостей.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применять основные понятия стереометрии, аксиомы стереометрии  и  следствия из них, условия   существования   и  единственности плоскости; определения, признаки, свойства параллельных и перпендикулярных  прямых и плоскостей при решении задач.</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курса  «МАТЕМАТИКА»  </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модуль " Алгебра и начала математического анализа " </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11 класс (базовый)</w:t>
      </w:r>
    </w:p>
    <w:tbl>
      <w:tblPr>
        <w:tblStyle w:val="a4"/>
        <w:tblW w:w="0" w:type="auto"/>
        <w:tblLook w:val="04A0"/>
      </w:tblPr>
      <w:tblGrid>
        <w:gridCol w:w="1801"/>
        <w:gridCol w:w="6"/>
        <w:gridCol w:w="7"/>
        <w:gridCol w:w="2407"/>
        <w:gridCol w:w="2233"/>
        <w:gridCol w:w="6"/>
        <w:gridCol w:w="1148"/>
        <w:gridCol w:w="1963"/>
      </w:tblGrid>
      <w:tr w:rsidR="00FC7888" w:rsidTr="00FC7888">
        <w:tc>
          <w:tcPr>
            <w:tcW w:w="181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Тема</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 часов</w:t>
            </w:r>
          </w:p>
        </w:tc>
        <w:tc>
          <w:tcPr>
            <w:tcW w:w="3117"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w:t>
            </w:r>
          </w:p>
        </w:tc>
      </w:tr>
      <w:tr w:rsidR="00FC7888" w:rsidTr="00FC7888">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уроков</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Контрольные        работы</w:t>
            </w:r>
          </w:p>
        </w:tc>
      </w:tr>
      <w:tr w:rsidR="00FC7888" w:rsidTr="00FC7888">
        <w:tc>
          <w:tcPr>
            <w:tcW w:w="1814"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407"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Степени и корни.</w:t>
            </w:r>
          </w:p>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Степенные функции.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rPr>
          <w:trHeight w:val="573"/>
        </w:trPr>
        <w:tc>
          <w:tcPr>
            <w:tcW w:w="1814"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2407"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Показательная и логарифмическая функции</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C7888" w:rsidTr="00FC7888">
        <w:trPr>
          <w:trHeight w:val="754"/>
        </w:trPr>
        <w:tc>
          <w:tcPr>
            <w:tcW w:w="1814"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2407"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Первообразная</w:t>
            </w:r>
            <w:proofErr w:type="gramEnd"/>
            <w:r>
              <w:rPr>
                <w:rFonts w:ascii="Times New Roman" w:hAnsi="Times New Roman" w:cs="Times New Roman"/>
                <w:sz w:val="28"/>
                <w:szCs w:val="28"/>
                <w:lang w:eastAsia="en-US"/>
              </w:rPr>
              <w:t xml:space="preserve"> и интеграл </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6</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p>
        </w:tc>
      </w:tr>
      <w:tr w:rsidR="00FC7888" w:rsidTr="00FC7888">
        <w:tc>
          <w:tcPr>
            <w:tcW w:w="1814"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2407"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Элементы комбинаторики, статистики и теории вероятностей.</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1814"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2407"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Уравнения и неравенства. Системы уравнений и неравенств.</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rPr>
          <w:trHeight w:val="415"/>
        </w:trPr>
        <w:tc>
          <w:tcPr>
            <w:tcW w:w="1807" w:type="dxa"/>
            <w:gridSpan w:val="2"/>
            <w:tcBorders>
              <w:top w:val="single" w:sz="4" w:space="0" w:color="auto"/>
              <w:left w:val="single" w:sz="4" w:space="0" w:color="auto"/>
              <w:bottom w:val="single" w:sz="4" w:space="0" w:color="auto"/>
              <w:right w:val="single" w:sz="4" w:space="0" w:color="auto"/>
            </w:tcBorders>
            <w:vAlign w:val="center"/>
          </w:tcPr>
          <w:p w:rsidR="00FC7888" w:rsidRDefault="00FC7888">
            <w:pPr>
              <w:spacing w:after="120" w:line="276" w:lineRule="auto"/>
              <w:rPr>
                <w:rFonts w:ascii="Times New Roman" w:hAnsi="Times New Roman" w:cs="Times New Roman"/>
                <w:b/>
                <w:sz w:val="28"/>
                <w:szCs w:val="28"/>
                <w:lang w:eastAsia="en-US"/>
              </w:rPr>
            </w:pP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Повторение</w:t>
            </w:r>
          </w:p>
        </w:tc>
        <w:tc>
          <w:tcPr>
            <w:tcW w:w="22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9</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r w:rsidR="00FC7888" w:rsidTr="00FC7888">
        <w:trPr>
          <w:trHeight w:val="451"/>
        </w:trPr>
        <w:tc>
          <w:tcPr>
            <w:tcW w:w="1801" w:type="dxa"/>
            <w:tcBorders>
              <w:top w:val="single" w:sz="4" w:space="0" w:color="auto"/>
              <w:left w:val="single" w:sz="4" w:space="0" w:color="auto"/>
              <w:bottom w:val="single" w:sz="4" w:space="0" w:color="auto"/>
              <w:right w:val="single" w:sz="4" w:space="0" w:color="auto"/>
            </w:tcBorders>
            <w:hideMark/>
          </w:tcPr>
          <w:p w:rsidR="00FC7888" w:rsidRDefault="00FC7888">
            <w:pPr>
              <w:spacing w:after="12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2420" w:type="dxa"/>
            <w:gridSpan w:val="3"/>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85</w:t>
            </w:r>
          </w:p>
        </w:tc>
        <w:tc>
          <w:tcPr>
            <w:tcW w:w="114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78</w:t>
            </w:r>
          </w:p>
        </w:tc>
        <w:tc>
          <w:tcPr>
            <w:tcW w:w="196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w:t>
            </w:r>
          </w:p>
        </w:tc>
      </w:tr>
      <w:tr w:rsidR="00FC7888" w:rsidTr="00FC7888">
        <w:trPr>
          <w:trHeight w:val="477"/>
        </w:trPr>
        <w:tc>
          <w:tcPr>
            <w:tcW w:w="1801" w:type="dxa"/>
            <w:tcBorders>
              <w:top w:val="single" w:sz="4" w:space="0" w:color="auto"/>
              <w:left w:val="single" w:sz="4" w:space="0" w:color="auto"/>
              <w:bottom w:val="single" w:sz="4" w:space="0" w:color="auto"/>
              <w:right w:val="single" w:sz="4" w:space="0" w:color="auto"/>
            </w:tcBorders>
          </w:tcPr>
          <w:p w:rsidR="00FC7888" w:rsidRDefault="00FC7888">
            <w:pPr>
              <w:spacing w:after="120"/>
              <w:rPr>
                <w:rFonts w:ascii="Times New Roman" w:hAnsi="Times New Roman" w:cs="Times New Roman"/>
                <w:b/>
                <w:sz w:val="28"/>
                <w:szCs w:val="28"/>
                <w:lang w:eastAsia="en-US"/>
              </w:rPr>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b/>
                <w:sz w:val="28"/>
                <w:szCs w:val="28"/>
                <w:lang w:eastAsia="en-US"/>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b/>
                <w:sz w:val="28"/>
                <w:szCs w:val="28"/>
                <w:lang w:eastAsia="en-US"/>
              </w:rPr>
            </w:pPr>
          </w:p>
        </w:tc>
        <w:tc>
          <w:tcPr>
            <w:tcW w:w="1148"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b/>
                <w:sz w:val="28"/>
                <w:szCs w:val="28"/>
                <w:lang w:eastAsia="en-US"/>
              </w:rPr>
            </w:pPr>
          </w:p>
        </w:tc>
        <w:tc>
          <w:tcPr>
            <w:tcW w:w="1963"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jc w:val="center"/>
              <w:rPr>
                <w:rFonts w:ascii="Times New Roman" w:hAnsi="Times New Roman" w:cs="Times New Roman"/>
                <w:b/>
                <w:sz w:val="28"/>
                <w:szCs w:val="28"/>
                <w:lang w:eastAsia="en-US"/>
              </w:rPr>
            </w:pPr>
          </w:p>
        </w:tc>
      </w:tr>
    </w:tbl>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тем курса «МАТЕМАТИКА»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модуль "Алгебра и начала математического анализа"</w:t>
      </w:r>
    </w:p>
    <w:p w:rsidR="00FC7888" w:rsidRDefault="00FC7888" w:rsidP="00FC7888">
      <w:pPr>
        <w:spacing w:after="120"/>
        <w:jc w:val="center"/>
        <w:rPr>
          <w:rFonts w:ascii="Times New Roman" w:hAnsi="Times New Roman" w:cs="Times New Roman"/>
          <w:sz w:val="28"/>
          <w:szCs w:val="28"/>
        </w:rPr>
      </w:pPr>
      <w:r>
        <w:rPr>
          <w:rFonts w:ascii="Times New Roman" w:hAnsi="Times New Roman" w:cs="Times New Roman"/>
          <w:b/>
          <w:sz w:val="28"/>
          <w:szCs w:val="28"/>
        </w:rPr>
        <w:t>11 класс (базовый)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Тема</w:t>
      </w:r>
      <w:proofErr w:type="gramStart"/>
      <w:r>
        <w:rPr>
          <w:rFonts w:ascii="Times New Roman" w:hAnsi="Times New Roman" w:cs="Times New Roman"/>
          <w:b/>
          <w:sz w:val="28"/>
          <w:szCs w:val="28"/>
        </w:rPr>
        <w:t>6</w:t>
      </w:r>
      <w:proofErr w:type="gramEnd"/>
      <w:r>
        <w:rPr>
          <w:rFonts w:ascii="Times New Roman" w:hAnsi="Times New Roman" w:cs="Times New Roman"/>
          <w:b/>
          <w:sz w:val="28"/>
          <w:szCs w:val="28"/>
        </w:rPr>
        <w:t>. Степени и корни. Степенные функции  (15 /14/1)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Понятие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действительного числа.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26" type="#_x0000_t75" style="width:18.75pt;height:18pt" o:ole="">
            <v:imagedata r:id="rId8" o:title=""/>
          </v:shape>
          <o:OLEObject Type="Embed" ProgID="Equation.3" ShapeID="_x0000_i1026" DrawAspect="Content" ObjectID="_1516949395" r:id="rId9"/>
        </w:object>
      </w:r>
      <w:r>
        <w:rPr>
          <w:rFonts w:ascii="Times New Roman" w:hAnsi="Times New Roman" w:cs="Times New Roman"/>
          <w:sz w:val="28"/>
          <w:szCs w:val="28"/>
        </w:rPr>
        <w:t>, их свойства и графики. Свойства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-ой степени. Преобразование выражений, содержащих радикалы. Обобщение понятия о показателе степени. Степенные функции, их свойства и графики.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 по теме «Понятие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-ой степени из действительного числа»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С.р.№2 по теме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27" type="#_x0000_t75" style="width:18.75pt;height:18pt" o:ole="">
            <v:imagedata r:id="rId8" o:title=""/>
          </v:shape>
          <o:OLEObject Type="Embed" ProgID="Equation.3" ShapeID="_x0000_i1027" DrawAspect="Content" ObjectID="_1516949396" r:id="rId10"/>
        </w:object>
      </w:r>
      <w:r>
        <w:rPr>
          <w:rFonts w:ascii="Times New Roman" w:hAnsi="Times New Roman" w:cs="Times New Roman"/>
          <w:sz w:val="28"/>
          <w:szCs w:val="28"/>
        </w:rPr>
        <w:t>, их свойства и графики»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 по теме «Свойства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-ой степени»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 по теме «Свойства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-ой степени»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С.р.№5 по теме «Преобразование выражений, содержащих радикалы»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С.р.№6 по теме «Преобразование выражений, содержащих радикалы»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С.р.№7 по теме «Обобщение понятия о показателе степени»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С.р.№8 по теме «Обобщение понятия о показателе степени»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С.р.№9 по теме «Степенные функции, их свойства и графики»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С.р.№10 по теме «Дифференцирование степенной функции с рациональным показателем»</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С.р.№11 по теме «Дифференцирование степенной функции с рациональным показателем»</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К.р.№1 по теме «Степени и корни. Степенные функции»</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Таблицы: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28" type="#_x0000_t75" style="width:18.75pt;height:18pt" o:ole="">
            <v:imagedata r:id="rId8" o:title=""/>
          </v:shape>
          <o:OLEObject Type="Embed" ProgID="Equation.3" ShapeID="_x0000_i1028" DrawAspect="Content" ObjectID="_1516949397" r:id="rId11"/>
        </w:object>
      </w:r>
      <w:r>
        <w:rPr>
          <w:rFonts w:ascii="Times New Roman" w:hAnsi="Times New Roman" w:cs="Times New Roman"/>
          <w:position w:val="-8"/>
          <w:sz w:val="28"/>
          <w:szCs w:val="28"/>
        </w:rPr>
        <w:t>»</w:t>
      </w:r>
      <w:r>
        <w:rPr>
          <w:rFonts w:ascii="Times New Roman" w:hAnsi="Times New Roman" w:cs="Times New Roman"/>
          <w:sz w:val="28"/>
          <w:szCs w:val="28"/>
        </w:rPr>
        <w:t>, «Свойства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«Степенные функции» </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 понятии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действительного числа, понятия подкоренного числа,  показателя корня,  извлечения корня,  радикала;  о графическом  способе  решения уравнения  </w:t>
      </w:r>
      <w:proofErr w:type="spellStart"/>
      <w:r>
        <w:rPr>
          <w:rFonts w:ascii="Times New Roman" w:hAnsi="Times New Roman" w:cs="Times New Roman"/>
          <w:sz w:val="28"/>
          <w:szCs w:val="28"/>
        </w:rPr>
        <w:t>х</w:t>
      </w:r>
      <w:proofErr w:type="spellEnd"/>
      <w:proofErr w:type="gramStart"/>
      <w:r>
        <w:rPr>
          <w:rFonts w:ascii="Times New Roman" w:hAnsi="Times New Roman" w:cs="Times New Roman"/>
          <w:sz w:val="28"/>
          <w:szCs w:val="28"/>
          <w:vertAlign w:val="superscript"/>
          <w:lang w:val="en-US"/>
        </w:rPr>
        <w:t>n</w:t>
      </w:r>
      <w:proofErr w:type="gramEnd"/>
      <w:r>
        <w:rPr>
          <w:rFonts w:ascii="Times New Roman" w:hAnsi="Times New Roman" w:cs="Times New Roman"/>
          <w:sz w:val="28"/>
          <w:szCs w:val="28"/>
        </w:rPr>
        <w:t xml:space="preserve"> = а, при  </w:t>
      </w:r>
      <w:r>
        <w:rPr>
          <w:rFonts w:ascii="Times New Roman" w:hAnsi="Times New Roman" w:cs="Times New Roman"/>
          <w:i/>
          <w:sz w:val="28"/>
          <w:szCs w:val="28"/>
          <w:lang w:val="en-US"/>
        </w:rPr>
        <w:t>n</w:t>
      </w:r>
      <w:r>
        <w:rPr>
          <w:rFonts w:ascii="Times New Roman" w:hAnsi="Times New Roman" w:cs="Times New Roman"/>
          <w:sz w:val="28"/>
          <w:szCs w:val="28"/>
        </w:rPr>
        <w:t xml:space="preserve">  - четном,  нечетном и равном нулю;  определение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неотрицательного числа, определение корня нечетной степени </w:t>
      </w:r>
      <w:r>
        <w:rPr>
          <w:rFonts w:ascii="Times New Roman" w:hAnsi="Times New Roman" w:cs="Times New Roman"/>
          <w:i/>
          <w:sz w:val="28"/>
          <w:szCs w:val="28"/>
          <w:lang w:val="en-US"/>
        </w:rPr>
        <w:t>n</w:t>
      </w:r>
      <w:r w:rsidRPr="00FC7888">
        <w:rPr>
          <w:rFonts w:ascii="Times New Roman" w:hAnsi="Times New Roman" w:cs="Times New Roman"/>
          <w:i/>
          <w:sz w:val="28"/>
          <w:szCs w:val="28"/>
        </w:rPr>
        <w:t xml:space="preserve"> </w:t>
      </w:r>
      <w:r>
        <w:rPr>
          <w:rFonts w:ascii="Times New Roman" w:hAnsi="Times New Roman" w:cs="Times New Roman"/>
          <w:sz w:val="28"/>
          <w:szCs w:val="28"/>
        </w:rPr>
        <w:t xml:space="preserve">из отрицательного числа;  </w:t>
      </w:r>
      <w:proofErr w:type="gramStart"/>
      <w:r>
        <w:rPr>
          <w:rFonts w:ascii="Times New Roman" w:hAnsi="Times New Roman" w:cs="Times New Roman"/>
          <w:sz w:val="28"/>
          <w:szCs w:val="28"/>
        </w:rPr>
        <w:t xml:space="preserve">свойства </w:t>
      </w:r>
      <w:r>
        <w:rPr>
          <w:rFonts w:ascii="Times New Roman" w:hAnsi="Times New Roman" w:cs="Times New Roman"/>
          <w:sz w:val="28"/>
          <w:szCs w:val="28"/>
        </w:rPr>
        <w:lastRenderedPageBreak/>
        <w:t xml:space="preserve">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29" type="#_x0000_t75" style="width:18.75pt;height:18pt" o:ole="">
            <v:imagedata r:id="rId8" o:title=""/>
          </v:shape>
          <o:OLEObject Type="Embed" ProgID="Equation.3" ShapeID="_x0000_i1029" DrawAspect="Content" ObjectID="_1516949398" r:id="rId12"/>
        </w:object>
      </w:r>
      <w:r>
        <w:rPr>
          <w:rFonts w:ascii="Times New Roman" w:hAnsi="Times New Roman" w:cs="Times New Roman"/>
          <w:sz w:val="28"/>
          <w:szCs w:val="28"/>
        </w:rPr>
        <w:t xml:space="preserve">, об обратимости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30" type="#_x0000_t75" style="width:18.75pt;height:18pt" o:ole="">
            <v:imagedata r:id="rId8" o:title=""/>
          </v:shape>
          <o:OLEObject Type="Embed" ProgID="Equation.3" ShapeID="_x0000_i1030" DrawAspect="Content" ObjectID="_1516949399" r:id="rId13"/>
        </w:object>
      </w:r>
      <w:r>
        <w:rPr>
          <w:rFonts w:ascii="Times New Roman" w:hAnsi="Times New Roman" w:cs="Times New Roman"/>
          <w:sz w:val="28"/>
          <w:szCs w:val="28"/>
        </w:rPr>
        <w:t xml:space="preserve">,  вид графика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31" type="#_x0000_t75" style="width:18.75pt;height:18pt" o:ole="">
            <v:imagedata r:id="rId8" o:title=""/>
          </v:shape>
          <o:OLEObject Type="Embed" ProgID="Equation.3" ShapeID="_x0000_i1031" DrawAspect="Content" ObjectID="_1516949400" r:id="rId14"/>
        </w:object>
      </w:r>
      <w:r>
        <w:rPr>
          <w:rFonts w:ascii="Times New Roman" w:hAnsi="Times New Roman" w:cs="Times New Roman"/>
          <w:sz w:val="28"/>
          <w:szCs w:val="28"/>
        </w:rPr>
        <w:t xml:space="preserve">,  при  </w:t>
      </w:r>
      <w:r>
        <w:rPr>
          <w:rFonts w:ascii="Times New Roman" w:hAnsi="Times New Roman" w:cs="Times New Roman"/>
          <w:i/>
          <w:sz w:val="28"/>
          <w:szCs w:val="28"/>
          <w:lang w:val="en-US"/>
        </w:rPr>
        <w:t>n</w:t>
      </w:r>
      <w:r>
        <w:rPr>
          <w:rFonts w:ascii="Times New Roman" w:hAnsi="Times New Roman" w:cs="Times New Roman"/>
          <w:sz w:val="28"/>
          <w:szCs w:val="28"/>
        </w:rPr>
        <w:t>- четном и нечетном;  теоремы, выражающие  свойства корня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-ой степени и их доказательства; понятие иррациональных выражений; преобразования вынесения множителя за знак радикала  и  внесения множителя под знак радикала, преобразование выражений, содержащих радикалы; определение степени с дробным положительным и дробным отрицательным показателями,  свойства степени с рациональным показателем;</w:t>
      </w:r>
      <w:proofErr w:type="gramEnd"/>
      <w:r>
        <w:rPr>
          <w:rFonts w:ascii="Times New Roman" w:hAnsi="Times New Roman" w:cs="Times New Roman"/>
          <w:sz w:val="28"/>
          <w:szCs w:val="28"/>
        </w:rPr>
        <w:t xml:space="preserve">  определение степенной функции, свойства функции положительным    дробным    и  отрицательным   дробным показателями, теорему о производной степенной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извлекать корень </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действительного числа; строить график функции  у = </w:t>
      </w:r>
      <w:proofErr w:type="spellStart"/>
      <w:r>
        <w:rPr>
          <w:rFonts w:ascii="Times New Roman" w:hAnsi="Times New Roman" w:cs="Times New Roman"/>
          <w:sz w:val="28"/>
          <w:szCs w:val="28"/>
        </w:rPr>
        <w:t>х</w:t>
      </w:r>
      <w:proofErr w:type="spellEnd"/>
      <w:proofErr w:type="gramStart"/>
      <w:r>
        <w:rPr>
          <w:rFonts w:ascii="Times New Roman" w:hAnsi="Times New Roman" w:cs="Times New Roman"/>
          <w:sz w:val="28"/>
          <w:szCs w:val="28"/>
          <w:vertAlign w:val="superscript"/>
          <w:lang w:val="en-US"/>
        </w:rPr>
        <w:t>n</w:t>
      </w:r>
      <w:proofErr w:type="gramEnd"/>
      <w:r>
        <w:rPr>
          <w:rFonts w:ascii="Times New Roman" w:hAnsi="Times New Roman" w:cs="Times New Roman"/>
          <w:sz w:val="28"/>
          <w:szCs w:val="28"/>
        </w:rPr>
        <w:t xml:space="preserve">,  решать  уравнения   вида  </w:t>
      </w:r>
      <w:proofErr w:type="spellStart"/>
      <w:r>
        <w:rPr>
          <w:rFonts w:ascii="Times New Roman" w:hAnsi="Times New Roman" w:cs="Times New Roman"/>
          <w:sz w:val="28"/>
          <w:szCs w:val="28"/>
        </w:rPr>
        <w:t>х</w:t>
      </w:r>
      <w:proofErr w:type="spellEnd"/>
      <w:r>
        <w:rPr>
          <w:rFonts w:ascii="Times New Roman" w:hAnsi="Times New Roman" w:cs="Times New Roman"/>
          <w:sz w:val="28"/>
          <w:szCs w:val="28"/>
          <w:vertAlign w:val="superscript"/>
          <w:lang w:val="en-US"/>
        </w:rPr>
        <w:t>n</w:t>
      </w:r>
      <w:r>
        <w:rPr>
          <w:rFonts w:ascii="Times New Roman" w:hAnsi="Times New Roman" w:cs="Times New Roman"/>
          <w:sz w:val="28"/>
          <w:szCs w:val="28"/>
        </w:rPr>
        <w:t xml:space="preserve"> = а, при  </w:t>
      </w:r>
      <w:r>
        <w:rPr>
          <w:rFonts w:ascii="Times New Roman" w:hAnsi="Times New Roman" w:cs="Times New Roman"/>
          <w:i/>
          <w:sz w:val="28"/>
          <w:szCs w:val="28"/>
          <w:lang w:val="en-US"/>
        </w:rPr>
        <w:t>n</w:t>
      </w:r>
      <w:r>
        <w:rPr>
          <w:rFonts w:ascii="Times New Roman" w:hAnsi="Times New Roman" w:cs="Times New Roman"/>
          <w:sz w:val="28"/>
          <w:szCs w:val="28"/>
        </w:rPr>
        <w:t xml:space="preserve">  - четном,  нечетном и равном нулю;  извлекать корни  </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действительного числа, решать задания  с использованием   корня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из действительного числа;   строить  график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32" type="#_x0000_t75" style="width:18.75pt;height:18pt" o:ole="">
            <v:imagedata r:id="rId8" o:title=""/>
          </v:shape>
          <o:OLEObject Type="Embed" ProgID="Equation.3" ShapeID="_x0000_i1032" DrawAspect="Content" ObjectID="_1516949401" r:id="rId15"/>
        </w:object>
      </w:r>
      <w:r>
        <w:rPr>
          <w:rFonts w:ascii="Times New Roman" w:hAnsi="Times New Roman" w:cs="Times New Roman"/>
          <w:sz w:val="28"/>
          <w:szCs w:val="28"/>
        </w:rPr>
        <w:t xml:space="preserve">, использовать свойства функции  </w:t>
      </w:r>
      <w:r>
        <w:rPr>
          <w:rFonts w:ascii="Times New Roman" w:hAnsi="Times New Roman" w:cs="Times New Roman"/>
          <w:i/>
          <w:sz w:val="28"/>
          <w:szCs w:val="28"/>
        </w:rPr>
        <w:t xml:space="preserve"> у</w:t>
      </w:r>
      <w:r>
        <w:rPr>
          <w:rFonts w:ascii="Times New Roman" w:hAnsi="Times New Roman" w:cs="Times New Roman"/>
          <w:sz w:val="28"/>
          <w:szCs w:val="28"/>
        </w:rPr>
        <w:t xml:space="preserve">  =  </w:t>
      </w:r>
      <w:r w:rsidRPr="00536170">
        <w:rPr>
          <w:rFonts w:ascii="Times New Roman" w:hAnsi="Times New Roman" w:cs="Times New Roman"/>
          <w:position w:val="-8"/>
          <w:sz w:val="28"/>
          <w:szCs w:val="28"/>
        </w:rPr>
        <w:object w:dxaOrig="380" w:dyaOrig="360">
          <v:shape id="_x0000_i1033" type="#_x0000_t75" style="width:18.75pt;height:18pt" o:ole="">
            <v:imagedata r:id="rId8" o:title=""/>
          </v:shape>
          <o:OLEObject Type="Embed" ProgID="Equation.3" ShapeID="_x0000_i1033" DrawAspect="Content" ObjectID="_1516949402" r:id="rId16"/>
        </w:object>
      </w:r>
      <w:r>
        <w:rPr>
          <w:rFonts w:ascii="Times New Roman" w:hAnsi="Times New Roman" w:cs="Times New Roman"/>
          <w:position w:val="-8"/>
          <w:sz w:val="28"/>
          <w:szCs w:val="28"/>
        </w:rPr>
        <w:t xml:space="preserve">при решении задач;  вычислять   корни </w:t>
      </w:r>
      <w:r>
        <w:rPr>
          <w:rFonts w:ascii="Times New Roman" w:hAnsi="Times New Roman" w:cs="Times New Roman"/>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использовать  свойства корня  </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sz w:val="28"/>
          <w:szCs w:val="28"/>
        </w:rPr>
        <w:t xml:space="preserve">-ой степени   при решении задач;  выносит  множитель  из-под   знака  </w:t>
      </w:r>
      <w:proofErr w:type="gramStart"/>
      <w:r>
        <w:rPr>
          <w:rFonts w:ascii="Times New Roman" w:hAnsi="Times New Roman" w:cs="Times New Roman"/>
          <w:sz w:val="28"/>
          <w:szCs w:val="28"/>
        </w:rPr>
        <w:t>корня</w:t>
      </w:r>
      <w:proofErr w:type="gramEnd"/>
      <w:r>
        <w:rPr>
          <w:rFonts w:ascii="Times New Roman" w:hAnsi="Times New Roman" w:cs="Times New Roman"/>
          <w:sz w:val="28"/>
          <w:szCs w:val="28"/>
        </w:rPr>
        <w:t xml:space="preserve">   и  вносить  множитель под знак  корня, выполнять действия с корнями, сокращать дроби с использованием радикалов,  преобразовывать выражения,  содержащие радикалы; заменять  степень с дробным показателем  корнем и наоборот,  вычислять степени с дробным показателем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упрощать числовые  и буквенные выражения с  степенной функции с дробным показателем; строить графики  степенной функции с  положительным дробным и отрицательным дробным показателями;  решать задания с вычислением  производной  степенной функции.</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Показательная и логарифмическая функции  (26/ 23/3)</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Показательная функция, её свойства и график. Показательные уравнения  и  неравенства. Понятие логарифма.   Функция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proofErr w:type="gramStart"/>
      <w:r>
        <w:rPr>
          <w:rFonts w:ascii="Times New Roman" w:hAnsi="Times New Roman" w:cs="Times New Roman"/>
          <w:i/>
          <w:sz w:val="28"/>
          <w:szCs w:val="28"/>
          <w:vertAlign w:val="subscript"/>
        </w:rPr>
        <w:t>а</w:t>
      </w:r>
      <w:r>
        <w:rPr>
          <w:rFonts w:ascii="Times New Roman" w:hAnsi="Times New Roman" w:cs="Times New Roman"/>
          <w:i/>
          <w:sz w:val="28"/>
          <w:szCs w:val="28"/>
        </w:rPr>
        <w:t>х</w:t>
      </w:r>
      <w:proofErr w:type="gramEnd"/>
      <w:r>
        <w:rPr>
          <w:rFonts w:ascii="Times New Roman" w:hAnsi="Times New Roman" w:cs="Times New Roman"/>
          <w:sz w:val="28"/>
          <w:szCs w:val="28"/>
        </w:rPr>
        <w:t xml:space="preserve">, её свойства и график. Свойства логарифмов.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С.р.№12 по теме «Показательная функция, её свойства и график»</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С.р.№13 по теме «Показательная функция, её свойства и график»</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С.р.№14 по теме «Показательные уравнения»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С.р.№15 по теме «Показательные уравнения»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С.р.№16 по теме «Показательные   неравенства»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С.р.№17 по теме «Понятие логарифма»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С.р.№18 по теме «Функция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proofErr w:type="gramStart"/>
      <w:r>
        <w:rPr>
          <w:rFonts w:ascii="Times New Roman" w:hAnsi="Times New Roman" w:cs="Times New Roman"/>
          <w:i/>
          <w:sz w:val="28"/>
          <w:szCs w:val="28"/>
          <w:vertAlign w:val="subscript"/>
        </w:rPr>
        <w:t>а</w:t>
      </w:r>
      <w:r>
        <w:rPr>
          <w:rFonts w:ascii="Times New Roman" w:hAnsi="Times New Roman" w:cs="Times New Roman"/>
          <w:i/>
          <w:sz w:val="28"/>
          <w:szCs w:val="28"/>
        </w:rPr>
        <w:t>х</w:t>
      </w:r>
      <w:proofErr w:type="gramEnd"/>
      <w:r>
        <w:rPr>
          <w:rFonts w:ascii="Times New Roman" w:hAnsi="Times New Roman" w:cs="Times New Roman"/>
          <w:sz w:val="28"/>
          <w:szCs w:val="28"/>
        </w:rPr>
        <w:t>, её свойства и график»</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С.р.№19 по теме «Функция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proofErr w:type="gramStart"/>
      <w:r>
        <w:rPr>
          <w:rFonts w:ascii="Times New Roman" w:hAnsi="Times New Roman" w:cs="Times New Roman"/>
          <w:i/>
          <w:sz w:val="28"/>
          <w:szCs w:val="28"/>
          <w:vertAlign w:val="subscript"/>
        </w:rPr>
        <w:t>а</w:t>
      </w:r>
      <w:r>
        <w:rPr>
          <w:rFonts w:ascii="Times New Roman" w:hAnsi="Times New Roman" w:cs="Times New Roman"/>
          <w:i/>
          <w:sz w:val="28"/>
          <w:szCs w:val="28"/>
        </w:rPr>
        <w:t>х</w:t>
      </w:r>
      <w:proofErr w:type="gramEnd"/>
      <w:r>
        <w:rPr>
          <w:rFonts w:ascii="Times New Roman" w:hAnsi="Times New Roman" w:cs="Times New Roman"/>
          <w:sz w:val="28"/>
          <w:szCs w:val="28"/>
        </w:rPr>
        <w:t>, её свойства и график»</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С.р.№20 по теме «Свойства логарифмов»</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С.р.№21 по теме «Логарифмические уравнения»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С.р.№22 по теме «Логарифмические уравнения»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С.р.№23 по теме «Логарифмические неравенства»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С.р.№24 по теме «Переход к новому основанию  логарифма»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С.р.№25 по теме «Дифференцирование показательной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С.р.№26 по теме «Дифференцирование логарифмической  функции»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К.р.№2 по теме «Показательная функция»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К.р.№3 по теме «Логарифмическая функция»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К.р.№4 по теме «Показательная и логарифмическая функции»</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Таблицы: «Показательная функция», «Функция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proofErr w:type="gramStart"/>
      <w:r>
        <w:rPr>
          <w:rFonts w:ascii="Times New Roman" w:hAnsi="Times New Roman" w:cs="Times New Roman"/>
          <w:i/>
          <w:sz w:val="28"/>
          <w:szCs w:val="28"/>
          <w:vertAlign w:val="subscript"/>
        </w:rPr>
        <w:t>а</w:t>
      </w:r>
      <w:r>
        <w:rPr>
          <w:rFonts w:ascii="Times New Roman" w:hAnsi="Times New Roman" w:cs="Times New Roman"/>
          <w:i/>
          <w:sz w:val="28"/>
          <w:szCs w:val="28"/>
        </w:rPr>
        <w:t>х</w:t>
      </w:r>
      <w:proofErr w:type="gramEnd"/>
      <w:r>
        <w:rPr>
          <w:rFonts w:ascii="Times New Roman" w:hAnsi="Times New Roman" w:cs="Times New Roman"/>
          <w:sz w:val="28"/>
          <w:szCs w:val="28"/>
        </w:rPr>
        <w:t>», «Логарифм. Свойства логарифмов»</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определение  степени с иррациональным  показателем,  понятие  и свойства степени с произвольным  действительным показателем,   определение  и свойства показательной функции,  свойства функций  у = 2</w:t>
      </w:r>
      <w:r>
        <w:rPr>
          <w:rFonts w:ascii="Times New Roman" w:hAnsi="Times New Roman" w:cs="Times New Roman"/>
          <w:sz w:val="28"/>
          <w:szCs w:val="28"/>
          <w:vertAlign w:val="superscript"/>
        </w:rPr>
        <w:t>х</w:t>
      </w:r>
      <w:r>
        <w:rPr>
          <w:rFonts w:ascii="Times New Roman" w:hAnsi="Times New Roman" w:cs="Times New Roman"/>
          <w:sz w:val="28"/>
          <w:szCs w:val="28"/>
        </w:rPr>
        <w:t xml:space="preserve">  и  у = (</w:t>
      </w:r>
      <w:r w:rsidRPr="00536170">
        <w:rPr>
          <w:rFonts w:ascii="Times New Roman" w:hAnsi="Times New Roman" w:cs="Times New Roman"/>
          <w:position w:val="-24"/>
          <w:sz w:val="28"/>
          <w:szCs w:val="28"/>
        </w:rPr>
        <w:object w:dxaOrig="240" w:dyaOrig="620">
          <v:shape id="_x0000_i1034" type="#_x0000_t75" style="width:12pt;height:30.75pt" o:ole="">
            <v:imagedata r:id="rId17" o:title=""/>
          </v:shape>
          <o:OLEObject Type="Embed" ProgID="Equation.3" ShapeID="_x0000_i1034" DrawAspect="Content" ObjectID="_1516949403" r:id="rId18"/>
        </w:object>
      </w:r>
      <w:r>
        <w:rPr>
          <w:rFonts w:ascii="Times New Roman" w:hAnsi="Times New Roman" w:cs="Times New Roman"/>
          <w:sz w:val="28"/>
          <w:szCs w:val="28"/>
        </w:rPr>
        <w:t>)</w:t>
      </w:r>
      <w:proofErr w:type="spellStart"/>
      <w:r>
        <w:rPr>
          <w:rFonts w:ascii="Times New Roman" w:hAnsi="Times New Roman" w:cs="Times New Roman"/>
          <w:sz w:val="28"/>
          <w:szCs w:val="28"/>
          <w:vertAlign w:val="superscript"/>
        </w:rPr>
        <w:t>х</w:t>
      </w:r>
      <w:proofErr w:type="spellEnd"/>
      <w:r>
        <w:rPr>
          <w:rFonts w:ascii="Times New Roman" w:hAnsi="Times New Roman" w:cs="Times New Roman"/>
          <w:sz w:val="28"/>
          <w:szCs w:val="28"/>
        </w:rPr>
        <w:t>, алгоритм решений уравнений и неравенств графическим способом;  определение показательного уравнения  и неравенства,  теорему о показательном уравнении  и неравенстве, основные приемы и методы решения  показательных  уравнений  и неравенств;</w:t>
      </w:r>
      <w:proofErr w:type="gramEnd"/>
      <w:r>
        <w:rPr>
          <w:rFonts w:ascii="Times New Roman" w:hAnsi="Times New Roman" w:cs="Times New Roman"/>
          <w:sz w:val="28"/>
          <w:szCs w:val="28"/>
        </w:rPr>
        <w:t xml:space="preserve">  определение логарифма, основное логарифмическое тождество,   основные свойства  логарифмов, понятие логарифмирования  и  потенцирования,  определение десятичного логарифма; понятие логарифмической функции,  логарифмической кривой, свойство обратимости логарифмической  функции, свойство функции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r>
        <w:rPr>
          <w:rFonts w:ascii="Times New Roman" w:hAnsi="Times New Roman" w:cs="Times New Roman"/>
          <w:i/>
          <w:sz w:val="28"/>
          <w:szCs w:val="28"/>
          <w:vertAlign w:val="subscript"/>
        </w:rPr>
        <w:t>а</w:t>
      </w:r>
      <w:r>
        <w:rPr>
          <w:rFonts w:ascii="Times New Roman" w:hAnsi="Times New Roman" w:cs="Times New Roman"/>
          <w:i/>
          <w:sz w:val="28"/>
          <w:szCs w:val="28"/>
        </w:rPr>
        <w:t>х</w:t>
      </w:r>
      <w:r>
        <w:rPr>
          <w:rFonts w:ascii="Times New Roman" w:hAnsi="Times New Roman" w:cs="Times New Roman"/>
          <w:sz w:val="28"/>
          <w:szCs w:val="28"/>
        </w:rPr>
        <w:t xml:space="preserve">;   определение логарифмических уравнений, систем уравнений  и   неравенств,  ОДЗ логарифмических уравнений,  систем уравнений  и   </w:t>
      </w:r>
      <w:r>
        <w:rPr>
          <w:rFonts w:ascii="Times New Roman" w:hAnsi="Times New Roman" w:cs="Times New Roman"/>
          <w:sz w:val="28"/>
          <w:szCs w:val="28"/>
        </w:rPr>
        <w:lastRenderedPageBreak/>
        <w:t>неравенств;   алгоритм решения логарифмических уравнений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систем уравнений  и   неравенств  методом  потенцирования и логарифмирования, функционально – графическим,  введением  новой переменной;  теорему о переходе к новому  основанию логарифма и следствия из нее;  понятие и значение числа </w:t>
      </w:r>
      <w:r>
        <w:rPr>
          <w:rFonts w:ascii="Times New Roman" w:hAnsi="Times New Roman" w:cs="Times New Roman"/>
          <w:i/>
          <w:sz w:val="28"/>
          <w:szCs w:val="28"/>
        </w:rPr>
        <w:t xml:space="preserve"> е</w:t>
      </w:r>
      <w:r>
        <w:rPr>
          <w:rFonts w:ascii="Times New Roman" w:hAnsi="Times New Roman" w:cs="Times New Roman"/>
          <w:sz w:val="28"/>
          <w:szCs w:val="28"/>
        </w:rPr>
        <w:t xml:space="preserve">, график и свойства функции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е</w:t>
      </w:r>
      <w:r>
        <w:rPr>
          <w:rFonts w:ascii="Times New Roman" w:hAnsi="Times New Roman" w:cs="Times New Roman"/>
          <w:i/>
          <w:sz w:val="28"/>
          <w:szCs w:val="28"/>
          <w:vertAlign w:val="superscript"/>
        </w:rPr>
        <w:t>х</w:t>
      </w:r>
      <w:proofErr w:type="spellEnd"/>
      <w:r>
        <w:rPr>
          <w:rFonts w:ascii="Times New Roman" w:hAnsi="Times New Roman" w:cs="Times New Roman"/>
          <w:sz w:val="28"/>
          <w:szCs w:val="28"/>
        </w:rPr>
        <w:t xml:space="preserve">, формулу производной функции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е</w:t>
      </w:r>
      <w:r>
        <w:rPr>
          <w:rFonts w:ascii="Times New Roman" w:hAnsi="Times New Roman" w:cs="Times New Roman"/>
          <w:i/>
          <w:sz w:val="28"/>
          <w:szCs w:val="28"/>
          <w:vertAlign w:val="superscript"/>
        </w:rPr>
        <w:t>х</w:t>
      </w:r>
      <w:proofErr w:type="spellEnd"/>
      <w:r>
        <w:rPr>
          <w:rFonts w:ascii="Times New Roman" w:hAnsi="Times New Roman" w:cs="Times New Roman"/>
          <w:sz w:val="28"/>
          <w:szCs w:val="28"/>
        </w:rPr>
        <w:t xml:space="preserve">;  определение натурального логарифма, график и свойства  функции  у = </w:t>
      </w:r>
      <w:proofErr w:type="spellStart"/>
      <w:r>
        <w:rPr>
          <w:rFonts w:ascii="Times New Roman" w:hAnsi="Times New Roman" w:cs="Times New Roman"/>
          <w:sz w:val="28"/>
          <w:szCs w:val="28"/>
          <w:lang w:val="en-US"/>
        </w:rPr>
        <w:t>lnx</w:t>
      </w:r>
      <w:proofErr w:type="spellEnd"/>
      <w:r>
        <w:rPr>
          <w:rFonts w:ascii="Times New Roman" w:hAnsi="Times New Roman" w:cs="Times New Roman"/>
          <w:sz w:val="28"/>
          <w:szCs w:val="28"/>
        </w:rPr>
        <w:t>, формулу производной натурального логарифма.</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Уметь: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находить значение степени при любом действительном значении показателя, находить значении  выражений, используя свойства степени с  действительным показателем,  строить график   показательной функции,  применять различные  приемы  и  методы   при решении показательных уравнений и неравенств, систем уравнений; вычислять логарифмы,  строить графики  различных логарифмических  функций  и функции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lo</w:t>
      </w:r>
      <w:proofErr w:type="spellEnd"/>
      <w:r>
        <w:rPr>
          <w:rFonts w:ascii="Times New Roman" w:hAnsi="Times New Roman" w:cs="Times New Roman"/>
          <w:i/>
          <w:sz w:val="28"/>
          <w:szCs w:val="28"/>
          <w:lang w:val="en-US"/>
        </w:rPr>
        <w:t>g</w:t>
      </w:r>
      <w:proofErr w:type="gramStart"/>
      <w:r>
        <w:rPr>
          <w:rFonts w:ascii="Times New Roman" w:hAnsi="Times New Roman" w:cs="Times New Roman"/>
          <w:i/>
          <w:sz w:val="28"/>
          <w:szCs w:val="28"/>
          <w:vertAlign w:val="subscript"/>
        </w:rPr>
        <w:t>а</w:t>
      </w:r>
      <w:r>
        <w:rPr>
          <w:rFonts w:ascii="Times New Roman" w:hAnsi="Times New Roman" w:cs="Times New Roman"/>
          <w:i/>
          <w:sz w:val="28"/>
          <w:szCs w:val="28"/>
        </w:rPr>
        <w:t>х</w:t>
      </w:r>
      <w:proofErr w:type="gramEnd"/>
      <w:r>
        <w:rPr>
          <w:rFonts w:ascii="Times New Roman" w:hAnsi="Times New Roman" w:cs="Times New Roman"/>
          <w:sz w:val="28"/>
          <w:szCs w:val="28"/>
        </w:rPr>
        <w:t xml:space="preserve">, использовать свойства логарифмов при решении примеров и задач, выполнять логарифмирование и потенцирование,  решать логарифмические уравнения  и системы уравнений, неравенства и системы неравенств  методом потенцирования,  логарифмирования,  введения новой переменной, функционально – графическим методом, использовать формулу перехода к другому основанию при решении различных заданий;  строить графики функций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е</w:t>
      </w:r>
      <w:r>
        <w:rPr>
          <w:rFonts w:ascii="Times New Roman" w:hAnsi="Times New Roman" w:cs="Times New Roman"/>
          <w:i/>
          <w:sz w:val="28"/>
          <w:szCs w:val="28"/>
          <w:vertAlign w:val="superscript"/>
        </w:rPr>
        <w:t>х</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lang w:val="en-US"/>
        </w:rPr>
        <w:t>lnx</w:t>
      </w:r>
      <w:proofErr w:type="spellEnd"/>
      <w:r>
        <w:rPr>
          <w:rFonts w:ascii="Times New Roman" w:hAnsi="Times New Roman" w:cs="Times New Roman"/>
          <w:sz w:val="28"/>
          <w:szCs w:val="28"/>
        </w:rPr>
        <w:t xml:space="preserve">,  применять свойства функций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е</w:t>
      </w:r>
      <w:r>
        <w:rPr>
          <w:rFonts w:ascii="Times New Roman" w:hAnsi="Times New Roman" w:cs="Times New Roman"/>
          <w:i/>
          <w:sz w:val="28"/>
          <w:szCs w:val="28"/>
          <w:vertAlign w:val="superscript"/>
        </w:rPr>
        <w:t>х</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lang w:val="en-US"/>
        </w:rPr>
        <w:t>lnx</w:t>
      </w:r>
      <w:proofErr w:type="spellEnd"/>
      <w:r>
        <w:rPr>
          <w:rFonts w:ascii="Times New Roman" w:hAnsi="Times New Roman" w:cs="Times New Roman"/>
          <w:sz w:val="28"/>
          <w:szCs w:val="28"/>
        </w:rPr>
        <w:t xml:space="preserve">, использовать формулу производной функций  </w:t>
      </w:r>
      <w:r>
        <w:rPr>
          <w:rFonts w:ascii="Times New Roman" w:hAnsi="Times New Roman" w:cs="Times New Roman"/>
          <w:i/>
          <w:sz w:val="28"/>
          <w:szCs w:val="28"/>
        </w:rPr>
        <w:t xml:space="preserve">у = </w:t>
      </w:r>
      <w:proofErr w:type="spellStart"/>
      <w:r>
        <w:rPr>
          <w:rFonts w:ascii="Times New Roman" w:hAnsi="Times New Roman" w:cs="Times New Roman"/>
          <w:i/>
          <w:sz w:val="28"/>
          <w:szCs w:val="28"/>
        </w:rPr>
        <w:t>е</w:t>
      </w:r>
      <w:r>
        <w:rPr>
          <w:rFonts w:ascii="Times New Roman" w:hAnsi="Times New Roman" w:cs="Times New Roman"/>
          <w:i/>
          <w:sz w:val="28"/>
          <w:szCs w:val="28"/>
          <w:vertAlign w:val="superscript"/>
        </w:rPr>
        <w:t>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lnx</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решении задач.</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Тема8. </w:t>
      </w:r>
      <w:proofErr w:type="gramStart"/>
      <w:r>
        <w:rPr>
          <w:rFonts w:ascii="Times New Roman" w:hAnsi="Times New Roman" w:cs="Times New Roman"/>
          <w:b/>
          <w:sz w:val="28"/>
          <w:szCs w:val="28"/>
        </w:rPr>
        <w:t>Первообразная</w:t>
      </w:r>
      <w:proofErr w:type="gramEnd"/>
      <w:r>
        <w:rPr>
          <w:rFonts w:ascii="Times New Roman" w:hAnsi="Times New Roman" w:cs="Times New Roman"/>
          <w:b/>
          <w:sz w:val="28"/>
          <w:szCs w:val="28"/>
        </w:rPr>
        <w:t xml:space="preserve"> и   интеграл  (7 / 6/1)</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Первообразная. Определенный интеграл.</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С.р.№27 по теме «Первообразная»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С.р.№28 по теме «Определенный интеграл»</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К.р.№5 по теме «</w:t>
      </w:r>
      <w:proofErr w:type="gramStart"/>
      <w:r>
        <w:rPr>
          <w:rFonts w:ascii="Times New Roman" w:hAnsi="Times New Roman" w:cs="Times New Roman"/>
          <w:sz w:val="28"/>
          <w:szCs w:val="28"/>
        </w:rPr>
        <w:t>Первообразная</w:t>
      </w:r>
      <w:proofErr w:type="gramEnd"/>
      <w:r>
        <w:rPr>
          <w:rFonts w:ascii="Times New Roman" w:hAnsi="Times New Roman" w:cs="Times New Roman"/>
          <w:sz w:val="28"/>
          <w:szCs w:val="28"/>
        </w:rPr>
        <w:t xml:space="preserve"> и   интеграл»</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Таблицы: «Таблица </w:t>
      </w:r>
      <w:proofErr w:type="gramStart"/>
      <w:r>
        <w:rPr>
          <w:rFonts w:ascii="Times New Roman" w:hAnsi="Times New Roman" w:cs="Times New Roman"/>
          <w:sz w:val="28"/>
          <w:szCs w:val="28"/>
        </w:rPr>
        <w:t>первообразных</w:t>
      </w:r>
      <w:proofErr w:type="gramEnd"/>
      <w:r>
        <w:rPr>
          <w:rFonts w:ascii="Times New Roman" w:hAnsi="Times New Roman" w:cs="Times New Roman"/>
          <w:sz w:val="28"/>
          <w:szCs w:val="28"/>
        </w:rPr>
        <w:t>»</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 xml:space="preserve">понятия дифференцирования, интегрирования;  определение первообразной, таблицу формул для нахождения первообразной, правила интегрирования функций;  определение определенного интеграла,  основные свойства определенного интеграла,  геометрический и физический смысл </w:t>
      </w:r>
      <w:r>
        <w:rPr>
          <w:rFonts w:ascii="Times New Roman" w:hAnsi="Times New Roman" w:cs="Times New Roman"/>
          <w:sz w:val="28"/>
          <w:szCs w:val="28"/>
        </w:rPr>
        <w:lastRenderedPageBreak/>
        <w:t>определенного интеграла,  формулу  Ньютона- Лейбница, формулу вычисления площади, ограниченную графиками нескольких функций.</w:t>
      </w:r>
      <w:proofErr w:type="gramEnd"/>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находить первообразные, решать задачи с помощью первообразной,  выполнять задания,  используя правила нахождения первообразной,  вычислять определенный интеграл по формуле  Ньютона- Лейбница, вычислять площадь фигуры, ограниченной  графиками функций.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 Тема</w:t>
      </w:r>
      <w:proofErr w:type="gramStart"/>
      <w:r>
        <w:rPr>
          <w:rFonts w:ascii="Times New Roman" w:hAnsi="Times New Roman" w:cs="Times New Roman"/>
          <w:b/>
          <w:sz w:val="28"/>
          <w:szCs w:val="28"/>
        </w:rPr>
        <w:t>9</w:t>
      </w:r>
      <w:proofErr w:type="gramEnd"/>
      <w:r>
        <w:rPr>
          <w:rFonts w:ascii="Times New Roman" w:hAnsi="Times New Roman" w:cs="Times New Roman"/>
          <w:b/>
          <w:sz w:val="28"/>
          <w:szCs w:val="28"/>
        </w:rPr>
        <w:t>.  Элементы математической статистики,  комбинаторики  и теории вероятностей   (11 / 10/1)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С.р.№29 по теме «Статистическая обработка данных»</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С.р.№30 по теме «Простейшие вероятностные задачи»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С.р.№31 по теме «Сочетания и размещения»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С.р.№32 по теме «Формула бинома Ньютона»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С.р.№33 по теме «Случайные события и их вероятности»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К.р.№6 по теме «Элементы математической статистики,  комбинаторики  и теории вероятностей»</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 xml:space="preserve">Понятия многоугольник распределения, гистограмма распределения, круговая диаграмма, основные этапы простейшей обработки данных, числовые характеристики статистических данных,  определение кратности варианты,  форму таблицы распределения, формулу частоты варианты  и частоты варианты в процентах;   понятие дисперсии и среднего </w:t>
      </w:r>
      <w:proofErr w:type="spellStart"/>
      <w:r>
        <w:rPr>
          <w:rFonts w:ascii="Times New Roman" w:hAnsi="Times New Roman" w:cs="Times New Roman"/>
          <w:sz w:val="28"/>
          <w:szCs w:val="28"/>
        </w:rPr>
        <w:t>квадратического</w:t>
      </w:r>
      <w:proofErr w:type="spellEnd"/>
      <w:r>
        <w:rPr>
          <w:rFonts w:ascii="Times New Roman" w:hAnsi="Times New Roman" w:cs="Times New Roman"/>
          <w:sz w:val="28"/>
          <w:szCs w:val="28"/>
        </w:rPr>
        <w:t xml:space="preserve">  отклонения, алгоритм вычисления дисперсии;  понятие случайного и равновозможного событий,  классическое определение вероятности, алгоритм нахождения вероятности случайного события;</w:t>
      </w:r>
      <w:proofErr w:type="gramEnd"/>
      <w:r>
        <w:rPr>
          <w:rFonts w:ascii="Times New Roman" w:hAnsi="Times New Roman" w:cs="Times New Roman"/>
          <w:sz w:val="28"/>
          <w:szCs w:val="28"/>
        </w:rPr>
        <w:t xml:space="preserve"> понятия достоверного, невозможного, противоположного событий, правило умножения, формулу суммы вероятностей противоположных событий; определение факториала числа,  понятие, определение  и формулы  числа  перестановок, размещений и сочетаний, их некоторые свойства; формулу бинома Ньютона,  формулу и свойства числа сочетаний, понятия бинома и биномиальных коэффициентов, свойство  биномиальных коэффициентов;  понятия случайных, несовместных, попарно несовместных событий, </w:t>
      </w:r>
      <w:r>
        <w:rPr>
          <w:rFonts w:ascii="Times New Roman" w:hAnsi="Times New Roman" w:cs="Times New Roman"/>
          <w:sz w:val="28"/>
          <w:szCs w:val="28"/>
        </w:rPr>
        <w:lastRenderedPageBreak/>
        <w:t>классическую формулу вероятности, таблицу связей  между понятиями и терминами теории вероятностей и  теории множеств.</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proofErr w:type="gramStart"/>
      <w:r>
        <w:rPr>
          <w:rFonts w:ascii="Times New Roman" w:hAnsi="Times New Roman" w:cs="Times New Roman"/>
          <w:sz w:val="28"/>
          <w:szCs w:val="28"/>
        </w:rPr>
        <w:t xml:space="preserve">Составлять сгруппированный ряд данных, таблицу распределения, строить гистограмму распределения данных, вычислять объем, количество вариант, размах, моду, медиану, среднее результатов измерения; вычислять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вычислять вероятность случайного события, противоположного события,  определять виды событий,  использовать правило умножения; вычислять факториал числа и количество перестановок, число сочетаний и число размещений, использовать формулы  перестановок,  сочетаний и  размещений  при решении задач;</w:t>
      </w:r>
      <w:proofErr w:type="gramEnd"/>
      <w:r>
        <w:rPr>
          <w:rFonts w:ascii="Times New Roman" w:hAnsi="Times New Roman" w:cs="Times New Roman"/>
          <w:sz w:val="28"/>
          <w:szCs w:val="28"/>
        </w:rPr>
        <w:t xml:space="preserve"> вычислять биномиальные коэффициенты, раскладывать степень суммы двух слагаемых, используя формулу бинома Ньютона, использовать  формулу бинома Ньютона  при решении задач,  использовать формулы комбинаторики при вычислении вероятности случайного события,  решать задачи, используя  теоремы о сумме вероятностей двух событий и о вероятности суммы двух независимых событий.</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Тема10. Уравнения и неравенства. Системы уравнений и неравенств  </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(17/ 16/ 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Равносильность уравнений. Общие методы решения уравнений.   Решение   неравенств с одной переменной. Уравнения и неравенства с двумя переменными. Системы уравнений.  Уравнения и неравенства с параметрами.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С.Р.№34  по теме  «Равносильность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С.Р.№35  по теме  «Общие методы решения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С.Р.№36  по теме  «Решение   неравенств с одной переменной»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С.Р.№37  по теме  «Уравнения и неравенства с двумя переменными»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С.Р.№38  по теме  «Системы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С.Р.№39  по теме  «Системы уравнений»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С.Р.№40 по теме  «Уравнения и неравенства с параметрами»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С.Р.№41 по теме  «Уравнения и неравенства с параметрами»</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sz w:val="28"/>
          <w:szCs w:val="28"/>
        </w:rPr>
        <w:t>К.р.№7 по теме «Уравнения и неравенства. Системы уравнений и неравенств»</w:t>
      </w:r>
      <w:r>
        <w:rPr>
          <w:rFonts w:ascii="Times New Roman" w:hAnsi="Times New Roman" w:cs="Times New Roman"/>
          <w:b/>
          <w:sz w:val="28"/>
          <w:szCs w:val="28"/>
        </w:rPr>
        <w:t xml:space="preserve"> </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равносильных уравнений,  теоремы о равносильности уравнений, определение области допустимых значений уравнения,  этапы решения уравнения,  понятие проверки корней, понятие постороннего корня, причины потери корней при решении уравнений, общие методы решения уравнений;  понятия частное решение неравенства, общее решение неравенства, определение  равносильных неравенств,  теоремы о равносильности неравенств;  </w:t>
      </w:r>
      <w:proofErr w:type="gramStart"/>
      <w:r>
        <w:rPr>
          <w:rFonts w:ascii="Times New Roman" w:hAnsi="Times New Roman" w:cs="Times New Roman"/>
          <w:sz w:val="28"/>
          <w:szCs w:val="28"/>
        </w:rPr>
        <w:t>определение системы неравенств, совокупности  неравенств, понятия частное   и общее решения  системы неравенства, частное решение совокупности  неравенств, решение совокупности неравенств, алгоритм решения системы неравенств и совокупности неравенств; алгоритм и различные способы  решения неравенств с одной переменной; условия для решения иррациональных неравенств; понятия решения уравнения с двумя переменными,  методику поиска целочисленных значений решения уравнения;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понятие решения  неравенства  с двумя переменными и системы неравенств с двумя переменными; определения систем уравнений и равносильных систем уравнений,  понятия решения  системы уравнений,  различные методы решения систем уравнений; этапы решения текстовых задач с помощью составления систем уравнений; определение уравнения с параметром,   понятие неравенства с параметром,  приемы  и методы решения  уравнений и неравенств  с параметрами.</w:t>
      </w:r>
      <w:proofErr w:type="gramEnd"/>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решать различные уравнения и определять их равносильность,  использовать теоремы о равносильности уравнений при их решении, решать показательные, логарифмические и иррациональные уравнения  различными способами и методами;  определять равносильность неравенств,  решать неравенства, системы неравенств, совокупности неравенств с одной переменной различными методами, решать иррациональные неравенства и неравенства с модулем;  строить график уравнения с двумя переменными, находить целочисленные    решения уравнения с двумя переменными,  определять множество точек координатной плоскости, удовлетворяющих неравенству и системе  неравенств;  решать системы уравнений различными методами,  решать системы трех уравнений с тремя переменными; решать текстовые задачи  поэтапно;  решать уравнения и неравенства с параметрами.</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 xml:space="preserve"> Повторение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9/9/-)</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Степенные функции.  Показательная и логарифмическая функции. Простейшие вероятностные задачи.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С.Р.№42 по теме  «Итоговое повторение»</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lastRenderedPageBreak/>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определение, график  и  свойства степенной, показательной и логарифмической функций;  алгоритм нахождения вероятности случайного события.</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строить графики степенных функций, показательных и логарифмических функций;  выполнять задания, используя  свойства  и  графики степенных, показательных и логарифмических функций;  вычислять вероятность случайного события.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 xml:space="preserve"> </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курса «МАТЕМАТИКА» </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 модуль "Геометрия"</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11 класс (базовый)</w:t>
      </w:r>
    </w:p>
    <w:tbl>
      <w:tblPr>
        <w:tblStyle w:val="a4"/>
        <w:tblW w:w="0" w:type="auto"/>
        <w:tblLook w:val="04A0"/>
      </w:tblPr>
      <w:tblGrid>
        <w:gridCol w:w="1890"/>
        <w:gridCol w:w="7"/>
        <w:gridCol w:w="2348"/>
        <w:gridCol w:w="2213"/>
        <w:gridCol w:w="1150"/>
        <w:gridCol w:w="1963"/>
      </w:tblGrid>
      <w:tr w:rsidR="00FC7888" w:rsidTr="00FC7888">
        <w:tc>
          <w:tcPr>
            <w:tcW w:w="2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w:t>
            </w:r>
            <w:proofErr w:type="spellStart"/>
            <w:proofErr w:type="gramStart"/>
            <w:r>
              <w:rPr>
                <w:rFonts w:ascii="Times New Roman" w:hAnsi="Times New Roman" w:cs="Times New Roman"/>
                <w:b/>
                <w:sz w:val="28"/>
                <w:szCs w:val="28"/>
                <w:lang w:eastAsia="en-US"/>
              </w:rPr>
              <w:t>п</w:t>
            </w:r>
            <w:proofErr w:type="spellEnd"/>
            <w:proofErr w:type="gramEnd"/>
            <w:r>
              <w:rPr>
                <w:rFonts w:ascii="Times New Roman" w:hAnsi="Times New Roman" w:cs="Times New Roman"/>
                <w:b/>
                <w:sz w:val="28"/>
                <w:szCs w:val="28"/>
                <w:lang w:eastAsia="en-US"/>
              </w:rPr>
              <w:t>/</w:t>
            </w:r>
            <w:proofErr w:type="spellStart"/>
            <w:r>
              <w:rPr>
                <w:rFonts w:ascii="Times New Roman" w:hAnsi="Times New Roman" w:cs="Times New Roman"/>
                <w:b/>
                <w:sz w:val="28"/>
                <w:szCs w:val="28"/>
                <w:lang w:eastAsia="en-US"/>
              </w:rPr>
              <w:t>п</w:t>
            </w:r>
            <w:proofErr w:type="spellEnd"/>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Тема</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 часов</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В том числе</w:t>
            </w:r>
          </w:p>
        </w:tc>
      </w:tr>
      <w:tr w:rsidR="00FC7888" w:rsidTr="00FC7888">
        <w:trPr>
          <w:trHeight w:val="8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888" w:rsidRDefault="00FC7888">
            <w:pPr>
              <w:rPr>
                <w:rFonts w:ascii="Times New Roman" w:hAnsi="Times New Roman" w:cs="Times New Roman"/>
                <w:b/>
                <w:sz w:val="28"/>
                <w:szCs w:val="28"/>
                <w:lang w:eastAsia="en-US"/>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уроков</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Контрольные        работы</w:t>
            </w:r>
          </w:p>
        </w:tc>
      </w:tr>
      <w:tr w:rsidR="00FC7888" w:rsidTr="00FC788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4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Многогранники</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1</w:t>
            </w:r>
            <w:r>
              <w:rPr>
                <w:rFonts w:ascii="Times New Roman" w:hAnsi="Times New Roman" w:cs="Times New Roman"/>
                <w:sz w:val="28"/>
                <w:szCs w:val="28"/>
                <w:lang w:eastAsia="en-US"/>
              </w:rPr>
              <w:t>8</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C7888" w:rsidTr="00FC788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24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Тела вращения.</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24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Объёмы многогранников</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24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Объёмы и поверхности тел вращения</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FC7888" w:rsidTr="00FC7888">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2438"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Повторение </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FC7888" w:rsidTr="00FC7888">
        <w:trPr>
          <w:trHeight w:val="415"/>
        </w:trPr>
        <w:tc>
          <w:tcPr>
            <w:tcW w:w="2413" w:type="dxa"/>
            <w:tcBorders>
              <w:top w:val="single" w:sz="4" w:space="0" w:color="auto"/>
              <w:left w:val="single" w:sz="4" w:space="0" w:color="auto"/>
              <w:bottom w:val="single" w:sz="4" w:space="0" w:color="auto"/>
              <w:right w:val="single" w:sz="4" w:space="0" w:color="auto"/>
            </w:tcBorders>
            <w:vAlign w:val="center"/>
          </w:tcPr>
          <w:p w:rsidR="00FC7888" w:rsidRDefault="00FC7888">
            <w:pPr>
              <w:spacing w:after="120" w:line="276" w:lineRule="auto"/>
              <w:rPr>
                <w:rFonts w:ascii="Times New Roman" w:hAnsi="Times New Roman" w:cs="Times New Roman"/>
                <w:b/>
                <w:sz w:val="28"/>
                <w:szCs w:val="28"/>
                <w:lang w:eastAsia="en-US"/>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2474"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117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46</w:t>
            </w:r>
          </w:p>
        </w:tc>
        <w:tc>
          <w:tcPr>
            <w:tcW w:w="1633" w:type="dxa"/>
            <w:tcBorders>
              <w:top w:val="single" w:sz="4" w:space="0" w:color="auto"/>
              <w:left w:val="single" w:sz="4" w:space="0" w:color="auto"/>
              <w:bottom w:val="single" w:sz="4" w:space="0" w:color="auto"/>
              <w:right w:val="single" w:sz="4" w:space="0" w:color="auto"/>
            </w:tcBorders>
            <w:vAlign w:val="center"/>
            <w:hideMark/>
          </w:tcPr>
          <w:p w:rsidR="00FC7888" w:rsidRDefault="00FC7888">
            <w:pPr>
              <w:spacing w:after="120"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тем курса МАТЕМАТИКА</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модуль "Геометрия" </w:t>
      </w: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t>11 класс (базовый)</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Тема5.Многогранники  (18/ 16/2)</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Двугранный угол. Трехгранный и  многогранный углы.  Многогранник. Призма. Изображение призмы и  построение ее сечений.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Прямая   призма.    Параллелепипед. Прямоугольный параллелепипед.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Пирамида.  Построение пирамиды и ее плоских сечений.   Усеченная пирамида.   Правильная  пирамида.   Правильные  многогранники.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 по теме «Призма»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С.р.№2 по теме «Параллелепипед»</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С.р.№3 по теме «Пирамида»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К.р.№1 по теме «Многогранники»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К.р.№2 по теме «Многогранники»</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многогранники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«Призма»,  «Параллелепипед»,  «Пирамида»</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понятие двугранного угла,  понятие меры соответствующего ему линейного угла,  понятие  трехгранных и многогранных углов; понятие многогранника, его элементов; понятие призмы, ее элементов, определение прямой и правильной призмы, боковой и полной поверхности призмы, теорему о боковой поверхности прямой призмы;  понятие прямоугольного параллелепипеда, теорему о диагонали прямоугольного параллелепипеда; понятие пирамиды, правильной пирамиды  и подчиненные понятия, теорему о боковой поверхности правильной пирамиды, теорему о сечениях пирамиды, параллельных основанию, понятие усеченной пирамиды и ее элементов; понятие правильного многогранника  и пять типов правильных многогранников.</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изображать многогранные углы, многогранники: призму и ее сечения,  параллелепипед, пирамиду и ее плоские сечения, доказывать теоремы, применять  определения, теоремы при решении задач.</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6</w:t>
      </w:r>
      <w:proofErr w:type="gramEnd"/>
      <w:r>
        <w:rPr>
          <w:rFonts w:ascii="Times New Roman" w:hAnsi="Times New Roman" w:cs="Times New Roman"/>
          <w:b/>
          <w:sz w:val="28"/>
          <w:szCs w:val="28"/>
        </w:rPr>
        <w:t>. Тела вращения   (9 /8/1).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Цилиндр. Сечение цилиндра плоскостями.  Вписанная и описанная призмы.  Конус. Сечения конуса  плоскостями   Вписанная и описанная пирамиды.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Шар.  Сечение шара плоскостью. Симметрия шара. Касательная плоскость к шару. Пересечение двух сфер.  Вписанные и описанные многогранники.   О понятии тела и его поверхности в геометрии.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С.р.№4 по теме «Цилиндр»</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С.р.№5 по теме «Конус»</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С.р.№6 по теме «Шар»</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К.р.№3 по теме «Тела вращения»</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тела вращения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«Цилиндр»,  «Конус»,  «Шар»</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определения цилиндра и связанных с ним понятий, основные виды сечений цилиндра,  понятие вписанной и описанной призмы, понятие касательной  к плоскости  цилиндра; определения конуса и связанных с ним понятий,  сечения  конуса, понятия  вписанных и описанных около конуса  пирамид, понятие касательной к плоскости конуса; определения шара и сферы и связанных с ними понятий, сечение шара плоскостью, свойства симметрии шара, понятия касательных к шару плоскости и прямой, понятия многогранника, вписанного в шар, и многогранника, описанного около шара, понятие тела и его поверхности. </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выполнять построение тел вращения и их сечений, доказывать теоремы, применять свойства  цилиндра, конуса и шара при решении задач.</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 Объёмы  многогранников  (10</w:t>
      </w:r>
      <w:r>
        <w:rPr>
          <w:rFonts w:ascii="Times New Roman" w:hAnsi="Times New Roman" w:cs="Times New Roman"/>
          <w:sz w:val="28"/>
          <w:szCs w:val="28"/>
        </w:rPr>
        <w:t xml:space="preserve"> /</w:t>
      </w:r>
      <w:r>
        <w:rPr>
          <w:rFonts w:ascii="Times New Roman" w:hAnsi="Times New Roman" w:cs="Times New Roman"/>
          <w:b/>
          <w:sz w:val="28"/>
          <w:szCs w:val="28"/>
        </w:rPr>
        <w:t>9 /1</w:t>
      </w:r>
      <w:proofErr w:type="gramStart"/>
      <w:r>
        <w:rPr>
          <w:rFonts w:ascii="Times New Roman" w:hAnsi="Times New Roman" w:cs="Times New Roman"/>
          <w:b/>
          <w:sz w:val="28"/>
          <w:szCs w:val="28"/>
        </w:rPr>
        <w:t xml:space="preserve"> )</w:t>
      </w:r>
      <w:proofErr w:type="gramEnd"/>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Понятие   объёма.  Объём прямоугольного параллелепипеда. Объём наклонного параллелепипеда.  Объём  призмы.  Равновеликие тела. Объём пирамиды.  Объем усеченной пирамиды. Объёмы подобных тел.</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С.р.№7 по теме «Объём  параллелепипеда»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С.р.№8 по теме « Объём пирамиды»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К.р.№4 по теме «Объёмы  многогранников»</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многогранники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«Призма»,  «Параллелепипед»,  «Пирамида»</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свойства объема, объем куба, прямоугольного параллелепипеда, наклонного параллелепипеда, призмы,  пирамиды и усеченной пирамиды, объемы и площади поверхностей пространственных тел.</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sz w:val="28"/>
          <w:szCs w:val="28"/>
        </w:rPr>
        <w:t>выводить формулы для вычисления объема куба, прямоугольного параллелепипеда,  наклонного параллелепипеда, призмы,  произвольной пирамиды, применять формулы при решении задач.</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Тема8. Объёмы и поверхности тел вращения   (9 /8/1).</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Объём цилиндра. Объём конуса. Объем усеченного конуса.  Объём шара. Объем шарового сегмента и сектора.  Площадь боковой поверхности цилиндра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Площадь боковой поверхности  конуса.  Площадь сферы.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С.р.№9 по теме «Объём цилиндра»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С.р.№10 по теме «Объём конуса»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С.р.№11 по теме «Площадь боковой поверхности цилиндра»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С.р.№12 по теме «Площадь боковой поверхности  конуса»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С.р.№13 по теме «Площадь сферы»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К.р.№5 по теме «Объёмы и поверхности тел вращения»</w:t>
      </w:r>
    </w:p>
    <w:p w:rsidR="00FC7888" w:rsidRDefault="00FC7888" w:rsidP="00FC7888">
      <w:pPr>
        <w:ind w:left="708"/>
        <w:rPr>
          <w:rFonts w:ascii="Times New Roman" w:hAnsi="Times New Roman" w:cs="Times New Roman"/>
          <w:sz w:val="28"/>
          <w:szCs w:val="28"/>
        </w:rPr>
      </w:pPr>
      <w:r>
        <w:rPr>
          <w:rFonts w:ascii="Times New Roman" w:hAnsi="Times New Roman" w:cs="Times New Roman"/>
          <w:sz w:val="28"/>
          <w:szCs w:val="28"/>
        </w:rPr>
        <w:t>Демонстрационные пособия: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Модели:  тела вращения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Таблицы:  «Цилиндр»,  «Конус»,  «Шар»</w:t>
      </w:r>
    </w:p>
    <w:p w:rsidR="00FC7888" w:rsidRDefault="00FC7888" w:rsidP="00FC7888">
      <w:pPr>
        <w:ind w:left="708"/>
        <w:rPr>
          <w:rFonts w:ascii="Times New Roman" w:hAnsi="Times New Roman" w:cs="Times New Roman"/>
          <w:b/>
          <w:sz w:val="28"/>
          <w:szCs w:val="28"/>
        </w:rPr>
      </w:pPr>
      <w:r>
        <w:rPr>
          <w:rFonts w:ascii="Times New Roman" w:hAnsi="Times New Roman" w:cs="Times New Roman"/>
          <w:b/>
          <w:sz w:val="28"/>
          <w:szCs w:val="28"/>
        </w:rPr>
        <w:t xml:space="preserve"> Знать: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формулы объема цилиндра, конуса, усеченного конуса, шара, шарового сегмента и сектора, общую формулу для объема тел вращения;  формулы боковой поверхности  цилиндра и конуса, площади сферы.</w:t>
      </w:r>
    </w:p>
    <w:p w:rsidR="00FC7888" w:rsidRDefault="00FC7888" w:rsidP="00FC7888">
      <w:pPr>
        <w:spacing w:after="120"/>
        <w:rPr>
          <w:rFonts w:ascii="Times New Roman" w:hAnsi="Times New Roman" w:cs="Times New Roman"/>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выводить и применять формулы объема цилиндра, конуса, усеченного конуса, шара, шарового сегмента и сектора, общую формулу для объема тел вращения,   формулы боковой поверхности  цилиндра и конуса, площади сферы при решении задач. </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Повторение    (5/5/-)</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Логическое строение геометрии. Прямые и плоскости в пространстве. Параллельность. Перпендикулярность в пространстве. Многогранники.</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Итоговый тест</w:t>
      </w:r>
    </w:p>
    <w:p w:rsidR="00FC7888" w:rsidRDefault="00FC7888" w:rsidP="00FC7888">
      <w:pPr>
        <w:ind w:left="708"/>
        <w:rPr>
          <w:rFonts w:ascii="Times New Roman" w:hAnsi="Times New Roman" w:cs="Times New Roman"/>
          <w:sz w:val="28"/>
          <w:szCs w:val="28"/>
        </w:rPr>
      </w:pPr>
      <w:r>
        <w:rPr>
          <w:rFonts w:ascii="Times New Roman" w:hAnsi="Times New Roman" w:cs="Times New Roman"/>
          <w:b/>
          <w:sz w:val="28"/>
          <w:szCs w:val="28"/>
        </w:rPr>
        <w:t xml:space="preserve"> Знать:</w:t>
      </w:r>
      <w:r>
        <w:rPr>
          <w:rFonts w:ascii="Times New Roman" w:hAnsi="Times New Roman" w:cs="Times New Roman"/>
          <w:sz w:val="28"/>
          <w:szCs w:val="28"/>
        </w:rPr>
        <w:t xml:space="preserve">  схему логического строения  геометрии;  определения и теоремы о параллельности и   перпендикулярности  прямых и плоскостях в пространстве; многогранники, их элементы</w:t>
      </w: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t>Уметь:</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решать задачи</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Контроль уровня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учащихся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Контроль знаний, умений и навыков включает систему работ: самостоятельные работы – пятиминутки по проверке выполнения домашней работы, самостоятельные работы  на часть урока (7 - 20 минут), тематические зачеты: тесты и контрольные работы, практикумы и практические работы.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Самостоятельные работы модуля «Алгебра и начала математического анализа»  проводятся по тексту из разработки Л.А.Александровой «Алгебра и начала анализа»  10 класс  Самостоятельные работы  М.: Мнемозина, 2009. – 96с.(4варианта);   11класс  Самостоятельные работы  М.: Мнемозина, 2009. – 100с.(4варианта).  Контрольные работы проводятся по тексту из разработки А.Г.Мордковича,  </w:t>
      </w:r>
      <w:proofErr w:type="spellStart"/>
      <w:r>
        <w:rPr>
          <w:rFonts w:ascii="Times New Roman" w:hAnsi="Times New Roman" w:cs="Times New Roman"/>
          <w:sz w:val="28"/>
          <w:szCs w:val="28"/>
        </w:rPr>
        <w:t>Е.Е.Тульчинской</w:t>
      </w:r>
      <w:proofErr w:type="spellEnd"/>
      <w:r>
        <w:rPr>
          <w:rFonts w:ascii="Times New Roman" w:hAnsi="Times New Roman" w:cs="Times New Roman"/>
          <w:sz w:val="28"/>
          <w:szCs w:val="28"/>
        </w:rPr>
        <w:t xml:space="preserve">  «Алгебра и начала анализа» Контрольные работы 10-11классы  М.: Мнемозина, 2003. –62с.(4варианта).</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Самостоятельные работы модуля «Геометрия» проводятся по индивидуальным карточкам и текстам из пособия  Макаровой О.В. Поурочное планирование по геометрии 10класс 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здательство «Экзамен», 2009.-223с.   и Ю.А.Киселевой  Геометрия. 11 класс: Поурочные планы 1 часть Волгоград: Учитель, 2012.-211с.   и Ю.А.Киселевой Геометрия. 11 класс:  Поурочные планы 2 часть  Волгоград: Учитель, 2012.-317с.</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Контрольные работы проводятся по тексту из разработки </w:t>
      </w:r>
      <w:proofErr w:type="spellStart"/>
      <w:r>
        <w:rPr>
          <w:rFonts w:ascii="Times New Roman" w:hAnsi="Times New Roman" w:cs="Times New Roman"/>
          <w:sz w:val="28"/>
          <w:szCs w:val="28"/>
        </w:rPr>
        <w:t>Дудницына</w:t>
      </w:r>
      <w:proofErr w:type="spellEnd"/>
      <w:r>
        <w:rPr>
          <w:rFonts w:ascii="Times New Roman" w:hAnsi="Times New Roman" w:cs="Times New Roman"/>
          <w:sz w:val="28"/>
          <w:szCs w:val="28"/>
        </w:rPr>
        <w:t xml:space="preserve"> Ю.П. Контрольные работы по геометрии: 10 класс 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здательство «Экзамен», 2007.-63с.  и  Контрольные работы по геометрии: 11 класс М:Издательство «Экзамен», 2007.-69с.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Эти формы контроля предполагают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 с учетом индивидуальных способностей обучающихся, а также с учетом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b/>
          <w:sz w:val="28"/>
          <w:szCs w:val="28"/>
        </w:rPr>
      </w:pPr>
      <w:r>
        <w:rPr>
          <w:rFonts w:ascii="Times New Roman" w:hAnsi="Times New Roman" w:cs="Times New Roman"/>
          <w:b/>
          <w:sz w:val="28"/>
          <w:szCs w:val="28"/>
        </w:rPr>
        <w:lastRenderedPageBreak/>
        <w:t>Литература и средства обучения.</w:t>
      </w: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Для учителя:</w:t>
      </w:r>
    </w:p>
    <w:p w:rsidR="00FC7888" w:rsidRDefault="00FC7888" w:rsidP="00FC7888">
      <w:pPr>
        <w:spacing w:after="120"/>
        <w:ind w:left="1080"/>
        <w:rPr>
          <w:rFonts w:ascii="Times New Roman" w:hAnsi="Times New Roman" w:cs="Times New Roman"/>
          <w:sz w:val="28"/>
          <w:szCs w:val="28"/>
        </w:rPr>
      </w:pPr>
      <w:r>
        <w:rPr>
          <w:rFonts w:ascii="Times New Roman" w:hAnsi="Times New Roman" w:cs="Times New Roman"/>
          <w:sz w:val="28"/>
          <w:szCs w:val="28"/>
        </w:rPr>
        <w:t>Планирование обязательных результатов обучения, Москва, Просвещение, 1989.</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 xml:space="preserve">А.П.Ершова,  </w:t>
      </w:r>
      <w:proofErr w:type="spellStart"/>
      <w:r>
        <w:rPr>
          <w:rFonts w:ascii="Times New Roman" w:hAnsi="Times New Roman" w:cs="Times New Roman"/>
          <w:sz w:val="28"/>
          <w:szCs w:val="28"/>
        </w:rPr>
        <w:t>В.В.Голобородько</w:t>
      </w:r>
      <w:proofErr w:type="spellEnd"/>
      <w:r>
        <w:rPr>
          <w:rFonts w:ascii="Times New Roman" w:hAnsi="Times New Roman" w:cs="Times New Roman"/>
          <w:sz w:val="28"/>
          <w:szCs w:val="28"/>
        </w:rPr>
        <w:t xml:space="preserve">, Алгебра и начала анализа 10 – 11, Самостоятельные и контрольные работы.  М.: </w:t>
      </w:r>
      <w:proofErr w:type="spellStart"/>
      <w:r>
        <w:rPr>
          <w:rFonts w:ascii="Times New Roman" w:hAnsi="Times New Roman" w:cs="Times New Roman"/>
          <w:sz w:val="28"/>
          <w:szCs w:val="28"/>
        </w:rPr>
        <w:t>Илекса</w:t>
      </w:r>
      <w:proofErr w:type="spellEnd"/>
      <w:r>
        <w:rPr>
          <w:rFonts w:ascii="Times New Roman" w:hAnsi="Times New Roman" w:cs="Times New Roman"/>
          <w:sz w:val="28"/>
          <w:szCs w:val="28"/>
        </w:rPr>
        <w:t xml:space="preserve">  2005, - 208с.</w:t>
      </w:r>
    </w:p>
    <w:p w:rsidR="00FC7888" w:rsidRDefault="00FC7888" w:rsidP="00FC7888">
      <w:pPr>
        <w:pStyle w:val="a3"/>
        <w:numPr>
          <w:ilvl w:val="1"/>
          <w:numId w:val="2"/>
        </w:numPr>
        <w:spacing w:after="120"/>
        <w:rPr>
          <w:rFonts w:ascii="Times New Roman" w:hAnsi="Times New Roman" w:cs="Times New Roman"/>
          <w:sz w:val="28"/>
          <w:szCs w:val="28"/>
        </w:rPr>
      </w:pPr>
      <w:proofErr w:type="spellStart"/>
      <w:r>
        <w:rPr>
          <w:rFonts w:ascii="Times New Roman" w:eastAsia="Times New Roman" w:hAnsi="Times New Roman" w:cs="Times New Roman"/>
          <w:sz w:val="28"/>
          <w:szCs w:val="28"/>
        </w:rPr>
        <w:t>Л.О.Денищева</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Корешкова</w:t>
      </w:r>
      <w:proofErr w:type="spellEnd"/>
      <w:r>
        <w:rPr>
          <w:rFonts w:ascii="Times New Roman" w:eastAsia="Times New Roman" w:hAnsi="Times New Roman" w:cs="Times New Roman"/>
          <w:sz w:val="28"/>
          <w:szCs w:val="28"/>
        </w:rPr>
        <w:t xml:space="preserve">  Алгебра и начала анализа. 10–11 классы: тематические тесты и зачеты.    – М.: Мнемозина, 2007 – 102с.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Л.А.Александрова  Алгебра и начала анализа, самостоятельные работы 10, класс, М.: Мнемозина, 2009. – 96с.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Л.А.Александрова  Алгебра и начала анализа, самостоятельные работы 10,11 класс, М.: Мнемозина, 2009. – 100с.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 xml:space="preserve">А.Г.Мордкович, </w:t>
      </w:r>
      <w:proofErr w:type="spellStart"/>
      <w:r>
        <w:rPr>
          <w:rFonts w:ascii="Times New Roman" w:hAnsi="Times New Roman" w:cs="Times New Roman"/>
          <w:sz w:val="28"/>
          <w:szCs w:val="28"/>
        </w:rPr>
        <w:t>Е.Е.Тульчинская</w:t>
      </w:r>
      <w:proofErr w:type="spellEnd"/>
      <w:r>
        <w:rPr>
          <w:rFonts w:ascii="Times New Roman" w:hAnsi="Times New Roman" w:cs="Times New Roman"/>
          <w:sz w:val="28"/>
          <w:szCs w:val="28"/>
        </w:rPr>
        <w:t>, Алгебра и начала анализа. Контрольные работы 10 -11кл, М.:,  Мнемозина, 2005. – 62с.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 xml:space="preserve">Ю.П. </w:t>
      </w:r>
      <w:proofErr w:type="spellStart"/>
      <w:r>
        <w:rPr>
          <w:rFonts w:ascii="Times New Roman" w:hAnsi="Times New Roman" w:cs="Times New Roman"/>
          <w:sz w:val="28"/>
          <w:szCs w:val="28"/>
        </w:rPr>
        <w:t>Дудницын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В.Л.Кронгауз</w:t>
      </w:r>
      <w:proofErr w:type="spellEnd"/>
      <w:r>
        <w:rPr>
          <w:rFonts w:ascii="Times New Roman" w:hAnsi="Times New Roman" w:cs="Times New Roman"/>
          <w:sz w:val="28"/>
          <w:szCs w:val="28"/>
        </w:rPr>
        <w:t xml:space="preserve">  Контрольные работы по геометрии:  10-11кл. М.: Издательство «Экзамен», 2007. – 63с.</w:t>
      </w:r>
    </w:p>
    <w:p w:rsidR="00FC7888" w:rsidRDefault="00FC7888" w:rsidP="00FC7888">
      <w:pPr>
        <w:pStyle w:val="a3"/>
        <w:numPr>
          <w:ilvl w:val="1"/>
          <w:numId w:val="2"/>
        </w:numPr>
        <w:spacing w:after="120"/>
        <w:rPr>
          <w:rFonts w:ascii="Times New Roman" w:hAnsi="Times New Roman" w:cs="Times New Roman"/>
          <w:sz w:val="28"/>
          <w:szCs w:val="28"/>
        </w:rPr>
      </w:pPr>
      <w:proofErr w:type="spellStart"/>
      <w:r>
        <w:rPr>
          <w:rFonts w:ascii="Times New Roman" w:hAnsi="Times New Roman" w:cs="Times New Roman"/>
          <w:sz w:val="28"/>
          <w:szCs w:val="28"/>
        </w:rPr>
        <w:t>А.Н.Рурукин</w:t>
      </w:r>
      <w:proofErr w:type="spellEnd"/>
      <w:r>
        <w:rPr>
          <w:rFonts w:ascii="Times New Roman" w:hAnsi="Times New Roman" w:cs="Times New Roman"/>
          <w:sz w:val="28"/>
          <w:szCs w:val="28"/>
        </w:rPr>
        <w:t xml:space="preserve"> и др. Поурочные разработки по алгебре и началам анализа 10-11кл. – М.: ВАКО, 2012.- 352с.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О.В.Макарова Поурочное планирование по геометрии: 10класс. М.: Издательство «Экзамен», 2009.-223с.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Т.Л.Афанасьева Геометрия 10 класс:  Поурочные планы. -  Волгоград: Учитель, 2000.-107с.</w:t>
      </w:r>
    </w:p>
    <w:p w:rsidR="00FC7888" w:rsidRDefault="00FC7888" w:rsidP="00FC7888">
      <w:pPr>
        <w:pStyle w:val="a3"/>
        <w:numPr>
          <w:ilvl w:val="1"/>
          <w:numId w:val="2"/>
        </w:numPr>
        <w:spacing w:after="120"/>
        <w:rPr>
          <w:rFonts w:ascii="Times New Roman" w:hAnsi="Times New Roman" w:cs="Times New Roman"/>
          <w:sz w:val="28"/>
          <w:szCs w:val="28"/>
        </w:rPr>
      </w:pPr>
      <w:r>
        <w:rPr>
          <w:rFonts w:ascii="Times New Roman" w:hAnsi="Times New Roman" w:cs="Times New Roman"/>
          <w:sz w:val="28"/>
          <w:szCs w:val="28"/>
        </w:rPr>
        <w:t>Т.Л.Афанасьева Геометрия 11 класс:  Поурочные планы. -  Волгоград: Учитель, 2003.-95с.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Ю.А.Киселева Геометрия 11 класс:  Поурочные планы  1часть.- Волгоград: Учитель, 2012.-211с.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Ю.А.Киселева Геометрия 11 класс:  Поурочные планы  2часть.- Волгоград: Учитель, 2012.-317с.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Мордкович А.Г. Алгебра и начала математического  анализа. 10-11 классы. В двух частях  Часть 1 Учебник (базовый уровень)   М.: Мнемозина, 2012 . – 400с.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Алгебра и начала математического  анализа. 10-11 классы. В 2ч. Ч 2. Задачник (базовый уровень) /  [А.Г.Мордкович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 Мнемозина, 2012,    - 271с.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lastRenderedPageBreak/>
        <w:t>Погорелов А.В. Геометрия: учебник для 10 – 11кл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бщеобразовательных учреждений . М.: Просвещение, 2012 – 175с.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Д.А.Мальцев, А.А.Мальцев, Л.И.Мальцева Математика, ЕГЭ 2014. Книга 1  М.: Народное образование, 2014.-320с.</w:t>
      </w:r>
    </w:p>
    <w:p w:rsidR="00FC7888" w:rsidRDefault="00FC7888" w:rsidP="00FC7888">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Д.А.Мальцев, А.А.Мальцев, Л.И.Мальцева Математика, ЕГЭ 2014. Книга 2  М.: Народное образование, 2014.-272с.</w:t>
      </w:r>
    </w:p>
    <w:p w:rsidR="00FC7888" w:rsidRDefault="00FC7888" w:rsidP="00FC7888">
      <w:pPr>
        <w:pStyle w:val="a3"/>
        <w:numPr>
          <w:ilvl w:val="0"/>
          <w:numId w:val="2"/>
        </w:num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ЕГЭ-2014. 10–11 классы: тематические тесты: в 2 ч. / под ред. Ф. Ф. Лысенко. – Ростов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/Д.: Легион, 2014.- 144с.</w:t>
      </w:r>
    </w:p>
    <w:p w:rsidR="00FC7888" w:rsidRDefault="00FC7888" w:rsidP="00FC7888">
      <w:pPr>
        <w:pStyle w:val="a3"/>
        <w:numPr>
          <w:ilvl w:val="0"/>
          <w:numId w:val="2"/>
        </w:num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ЕГЭ-2014. 10–11 классы: базовый уровень / под ред. Ф. Ф. Лысенко. – Ростов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/Д.: Легион, 2014.- 176с.</w:t>
      </w:r>
    </w:p>
    <w:p w:rsidR="00FC7888" w:rsidRDefault="00FC7888" w:rsidP="00FC7888">
      <w:pPr>
        <w:pStyle w:val="a3"/>
        <w:spacing w:after="120"/>
        <w:rPr>
          <w:rFonts w:ascii="Times New Roman" w:hAnsi="Times New Roman" w:cs="Times New Roman"/>
          <w:sz w:val="28"/>
          <w:szCs w:val="28"/>
        </w:rPr>
      </w:pPr>
    </w:p>
    <w:p w:rsidR="00FC7888" w:rsidRDefault="00FC7888" w:rsidP="00FC7888">
      <w:pPr>
        <w:spacing w:after="120"/>
        <w:rPr>
          <w:rFonts w:ascii="Times New Roman" w:hAnsi="Times New Roman" w:cs="Times New Roman"/>
          <w:sz w:val="28"/>
          <w:szCs w:val="28"/>
        </w:rPr>
      </w:pPr>
      <w:r>
        <w:rPr>
          <w:rFonts w:ascii="Times New Roman" w:hAnsi="Times New Roman" w:cs="Times New Roman"/>
          <w:sz w:val="28"/>
          <w:szCs w:val="28"/>
        </w:rPr>
        <w:t>Для обучающихся:</w:t>
      </w:r>
    </w:p>
    <w:p w:rsidR="00FC7888" w:rsidRDefault="00FC7888" w:rsidP="00FC7888">
      <w:pPr>
        <w:pStyle w:val="a3"/>
        <w:numPr>
          <w:ilvl w:val="1"/>
          <w:numId w:val="4"/>
        </w:numPr>
        <w:spacing w:after="120"/>
        <w:rPr>
          <w:rFonts w:ascii="Times New Roman" w:hAnsi="Times New Roman" w:cs="Times New Roman"/>
          <w:sz w:val="28"/>
          <w:szCs w:val="28"/>
        </w:rPr>
      </w:pPr>
      <w:r>
        <w:rPr>
          <w:rFonts w:ascii="Times New Roman" w:hAnsi="Times New Roman" w:cs="Times New Roman"/>
          <w:sz w:val="28"/>
          <w:szCs w:val="28"/>
        </w:rPr>
        <w:t>Мордкович А.Г. Алгебра и начала математического  анализа. 10-11 классы. В двух частях  Часть 1 Учебник (базовый уровень)   М.: Мнемозина, 2012 . – 400с.</w:t>
      </w:r>
    </w:p>
    <w:p w:rsidR="00FC7888" w:rsidRDefault="00FC7888" w:rsidP="00FC7888">
      <w:pPr>
        <w:pStyle w:val="a3"/>
        <w:numPr>
          <w:ilvl w:val="1"/>
          <w:numId w:val="4"/>
        </w:numPr>
        <w:spacing w:after="120"/>
        <w:rPr>
          <w:rFonts w:ascii="Times New Roman" w:hAnsi="Times New Roman" w:cs="Times New Roman"/>
          <w:sz w:val="28"/>
          <w:szCs w:val="28"/>
        </w:rPr>
      </w:pPr>
      <w:r>
        <w:rPr>
          <w:rFonts w:ascii="Times New Roman" w:hAnsi="Times New Roman" w:cs="Times New Roman"/>
          <w:sz w:val="28"/>
          <w:szCs w:val="28"/>
        </w:rPr>
        <w:t>Алгебра и начала математического  анализа. 10-11 классы. В 2ч. Ч 2. Задачник (базовый уровень) /  [А.Г.Мордкович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 Мнемозина, 2012,    - 271с.</w:t>
      </w:r>
    </w:p>
    <w:p w:rsidR="00FC7888" w:rsidRDefault="00FC7888" w:rsidP="00FC7888">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Погорелов А.В. Геометрия: учебник для 10 – 11кл. общеобразовательных учреждений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 Просвещение, 2012 – 175с.</w:t>
      </w:r>
    </w:p>
    <w:p w:rsidR="00FC7888" w:rsidRDefault="00FC7888" w:rsidP="00FC7888">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Д.А.Мальцев, А.А.Мальцев, Л.И.Мальцева Математика, ЕГЭ 2014. Книга 1  М.: Народное образование, 2014.-320с.</w:t>
      </w:r>
    </w:p>
    <w:p w:rsidR="00FC7888" w:rsidRDefault="00FC7888" w:rsidP="00FC7888">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Д.А.Мальцев, А.А.Мальцев, Л.И.Мальцева Математика, ЕГЭ 2014. Книга 2  М.: Народное образование, 2014.-272с.</w:t>
      </w:r>
    </w:p>
    <w:p w:rsidR="00FC7888" w:rsidRDefault="00FC7888" w:rsidP="00FC7888">
      <w:pPr>
        <w:pStyle w:val="a3"/>
        <w:numPr>
          <w:ilvl w:val="0"/>
          <w:numId w:val="4"/>
        </w:num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ЕГЭ-2014. 10–11 классы: тематические тесты: в 2 ч. / под ред. Ф. Ф. Лысенко. – Ростов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/Д.: Легион, 2014.- 144с.</w:t>
      </w:r>
    </w:p>
    <w:p w:rsidR="00FC7888" w:rsidRDefault="00FC7888" w:rsidP="00FC7888">
      <w:pPr>
        <w:pStyle w:val="a3"/>
        <w:numPr>
          <w:ilvl w:val="0"/>
          <w:numId w:val="4"/>
        </w:num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ЕГЭ-2014. 10–11 классы: базовый уровень / под ред. Ф. Ф. Лысенко. – Ростов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/Д.: Легион, 2014.- 176с.</w:t>
      </w:r>
    </w:p>
    <w:p w:rsidR="00FC7888" w:rsidRDefault="00FC7888" w:rsidP="00FC7888">
      <w:pPr>
        <w:pStyle w:val="a3"/>
        <w:numPr>
          <w:ilvl w:val="0"/>
          <w:numId w:val="4"/>
        </w:num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Сайты «Алекс Ларин», Решу ЕГЭ», «ФИПИ, Открытый банк заданий»</w:t>
      </w:r>
    </w:p>
    <w:p w:rsidR="00FC7888" w:rsidRDefault="00FC7888" w:rsidP="00FC7888">
      <w:p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p>
    <w:p w:rsidR="00FC7888" w:rsidRDefault="00FC7888" w:rsidP="00FC7888">
      <w:p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p>
    <w:p w:rsidR="00FC7888" w:rsidRDefault="00FC7888" w:rsidP="00FC7888">
      <w:pPr>
        <w:tabs>
          <w:tab w:val="right" w:leader="underscore" w:pos="9645"/>
        </w:tabs>
        <w:autoSpaceDE w:val="0"/>
        <w:autoSpaceDN w:val="0"/>
        <w:adjustRightInd w:val="0"/>
        <w:spacing w:line="244" w:lineRule="auto"/>
        <w:jc w:val="both"/>
        <w:rPr>
          <w:rFonts w:ascii="Times New Roman" w:eastAsia="Times New Roman" w:hAnsi="Times New Roman" w:cs="Times New Roman"/>
          <w:sz w:val="28"/>
          <w:szCs w:val="28"/>
        </w:rPr>
      </w:pPr>
    </w:p>
    <w:p w:rsidR="00FC7888" w:rsidRDefault="00FC7888" w:rsidP="00FC7888">
      <w:pPr>
        <w:spacing w:after="120"/>
        <w:rPr>
          <w:sz w:val="24"/>
          <w:szCs w:val="24"/>
        </w:rPr>
      </w:pPr>
    </w:p>
    <w:p w:rsidR="00FC7888" w:rsidRDefault="00FC7888" w:rsidP="00FC7888">
      <w:pPr>
        <w:rPr>
          <w:rFonts w:ascii="Times New Roman" w:hAnsi="Times New Roman" w:cs="Times New Roman"/>
          <w:sz w:val="28"/>
          <w:szCs w:val="28"/>
        </w:rPr>
      </w:pPr>
    </w:p>
    <w:p w:rsidR="00FC7888" w:rsidRDefault="00FC7888" w:rsidP="00FC7888"/>
    <w:p w:rsidR="002849B7" w:rsidRDefault="002849B7"/>
    <w:sectPr w:rsidR="002849B7" w:rsidSect="0028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B51"/>
    <w:multiLevelType w:val="hybridMultilevel"/>
    <w:tmpl w:val="067ABFA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A03E5A"/>
    <w:multiLevelType w:val="hybridMultilevel"/>
    <w:tmpl w:val="AABA54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888"/>
    <w:rsid w:val="002849B7"/>
    <w:rsid w:val="004D2661"/>
    <w:rsid w:val="00536170"/>
    <w:rsid w:val="00FC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888"/>
    <w:pPr>
      <w:ind w:left="720"/>
      <w:contextualSpacing/>
    </w:pPr>
  </w:style>
  <w:style w:type="table" w:styleId="a4">
    <w:name w:val="Table Grid"/>
    <w:basedOn w:val="a1"/>
    <w:uiPriority w:val="59"/>
    <w:rsid w:val="00FC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78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8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59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oleObject" Target="embeddings/oleObject10.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tiff"/><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8842</Words>
  <Characters>50406</Characters>
  <Application>Microsoft Office Word</Application>
  <DocSecurity>0</DocSecurity>
  <Lines>420</Lines>
  <Paragraphs>118</Paragraphs>
  <ScaleCrop>false</ScaleCrop>
  <Company>Grizli777</Company>
  <LinksUpToDate>false</LinksUpToDate>
  <CharactersWithSpaces>59130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Noyt</dc:creator>
  <cp:lastModifiedBy>Владислав</cp:lastModifiedBy>
  <cp:revision>2</cp:revision>
  <dcterms:created xsi:type="dcterms:W3CDTF">2015-05-12T15:05:00Z</dcterms:created>
  <dcterms:modified xsi:type="dcterms:W3CDTF">2016-02-14T05:03:00Z</dcterms:modified>
</cp:coreProperties>
</file>