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FD" w:rsidRDefault="00BD7EFD" w:rsidP="00BD7E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уроков  для 8а класса Дата- 29.04.2020 г</w:t>
      </w:r>
    </w:p>
    <w:tbl>
      <w:tblPr>
        <w:tblW w:w="0" w:type="auto"/>
        <w:jc w:val="center"/>
        <w:tblLayout w:type="fixed"/>
        <w:tblLook w:val="04A0"/>
      </w:tblPr>
      <w:tblGrid>
        <w:gridCol w:w="800"/>
        <w:gridCol w:w="1151"/>
        <w:gridCol w:w="1985"/>
        <w:gridCol w:w="1842"/>
        <w:gridCol w:w="2268"/>
        <w:gridCol w:w="4678"/>
        <w:gridCol w:w="2062"/>
      </w:tblGrid>
      <w:tr w:rsidR="00BD7EFD" w:rsidRPr="00B0186C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FD" w:rsidRPr="00B0186C" w:rsidRDefault="00BD7EFD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FD" w:rsidRPr="00B0186C" w:rsidRDefault="00BD7EFD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FD" w:rsidRPr="00B0186C" w:rsidRDefault="00BD7EFD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FD" w:rsidRPr="00B0186C" w:rsidRDefault="00BD7EFD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Предмет Учитель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FD" w:rsidRPr="00B0186C" w:rsidRDefault="00BD7EFD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FD" w:rsidRPr="00B0186C" w:rsidRDefault="00BD7EFD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FD" w:rsidRPr="00B0186C" w:rsidRDefault="00BD7EFD" w:rsidP="00B018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0186C" w:rsidRPr="00B0186C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0186C" w:rsidRPr="00B0186C" w:rsidRDefault="00B0186C" w:rsidP="00B0186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i/>
                <w:sz w:val="24"/>
                <w:szCs w:val="24"/>
              </w:rPr>
              <w:t>Борисова Е.В.</w:t>
            </w:r>
          </w:p>
          <w:p w:rsidR="00B0186C" w:rsidRPr="00B0186C" w:rsidRDefault="00B0186C" w:rsidP="00B0186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Соли, их электролитическая диссоциация и их свойства в свете теории электролитической диссоциации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pStyle w:val="1"/>
              <w:shd w:val="clear" w:color="auto" w:fill="F9F9F9"/>
              <w:spacing w:before="0" w:beforeAutospacing="0" w:after="0" w:afterAutospacing="0" w:line="240" w:lineRule="atLeast"/>
              <w:rPr>
                <w:b w:val="0"/>
                <w:sz w:val="24"/>
                <w:szCs w:val="24"/>
              </w:rPr>
            </w:pPr>
            <w:r w:rsidRPr="00B0186C">
              <w:rPr>
                <w:b w:val="0"/>
                <w:sz w:val="24"/>
                <w:szCs w:val="24"/>
              </w:rPr>
              <w:t xml:space="preserve">Материал учебника, </w:t>
            </w:r>
            <w:proofErr w:type="spellStart"/>
            <w:r w:rsidRPr="00B0186C">
              <w:rPr>
                <w:b w:val="0"/>
                <w:sz w:val="24"/>
                <w:szCs w:val="24"/>
              </w:rPr>
              <w:t>ютуб</w:t>
            </w:r>
            <w:proofErr w:type="spellEnd"/>
            <w:r w:rsidRPr="00B0186C">
              <w:rPr>
                <w:b w:val="0"/>
                <w:sz w:val="24"/>
                <w:szCs w:val="24"/>
              </w:rPr>
              <w:t>,</w:t>
            </w:r>
          </w:p>
          <w:p w:rsidR="00B0186C" w:rsidRPr="00B0186C" w:rsidRDefault="00B0186C" w:rsidP="00B0186C">
            <w:pPr>
              <w:pStyle w:val="1"/>
              <w:shd w:val="clear" w:color="auto" w:fill="F9F9F9"/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r w:rsidRPr="00B0186C">
              <w:rPr>
                <w:b w:val="0"/>
                <w:sz w:val="24"/>
                <w:szCs w:val="24"/>
              </w:rPr>
              <w:t>ссылка</w:t>
            </w:r>
            <w:r w:rsidRPr="00B0186C">
              <w:rPr>
                <w:sz w:val="24"/>
                <w:szCs w:val="24"/>
              </w:rPr>
              <w:t xml:space="preserve"> </w:t>
            </w:r>
          </w:p>
          <w:p w:rsidR="00B0186C" w:rsidRPr="00B0186C" w:rsidRDefault="00B0186C" w:rsidP="00B0186C">
            <w:pPr>
              <w:pStyle w:val="1"/>
              <w:shd w:val="clear" w:color="auto" w:fill="F9F9F9"/>
              <w:spacing w:before="0" w:beforeAutospacing="0" w:after="0" w:afterAutospacing="0" w:line="240" w:lineRule="atLeast"/>
              <w:rPr>
                <w:b w:val="0"/>
                <w:sz w:val="24"/>
                <w:szCs w:val="24"/>
              </w:rPr>
            </w:pPr>
            <w:hyperlink r:id="rId4" w:history="1">
              <w:r w:rsidRPr="00B0186C">
                <w:rPr>
                  <w:rStyle w:val="a3"/>
                  <w:b w:val="0"/>
                  <w:sz w:val="24"/>
                  <w:szCs w:val="24"/>
                </w:rPr>
                <w:t>https://www.youtube.com/watch?time_continue=7&amp;v=SzYXMoIY0g4&amp;feature=emb_logo</w:t>
              </w:r>
            </w:hyperlink>
          </w:p>
          <w:p w:rsidR="00B0186C" w:rsidRPr="00B0186C" w:rsidRDefault="00B0186C" w:rsidP="00B0186C">
            <w:pPr>
              <w:pStyle w:val="1"/>
              <w:shd w:val="clear" w:color="auto" w:fill="F9F9F9"/>
              <w:spacing w:before="0" w:beforeAutospacing="0" w:after="0" w:afterAutospacing="0" w:line="240" w:lineRule="atLeast"/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1.Посмотреть видеоматериал</w:t>
            </w:r>
          </w:p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2.Учебник п.42, конспект</w:t>
            </w:r>
          </w:p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3. Упр.2. с.258</w:t>
            </w:r>
          </w:p>
        </w:tc>
      </w:tr>
      <w:tr w:rsidR="00B0186C" w:rsidRPr="00B0186C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работа, </w:t>
            </w:r>
            <w:proofErr w:type="spellStart"/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0186C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B0186C" w:rsidRPr="00B0186C" w:rsidRDefault="00B0186C" w:rsidP="00B0186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86C">
              <w:rPr>
                <w:rFonts w:ascii="Times New Roman" w:hAnsi="Times New Roman" w:cs="Times New Roman"/>
                <w:i/>
                <w:sz w:val="24"/>
                <w:szCs w:val="24"/>
              </w:rPr>
              <w:t>Патракова</w:t>
            </w:r>
            <w:proofErr w:type="spellEnd"/>
            <w:r w:rsidRPr="00B01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Рациональные уравнения  как математические модели </w:t>
            </w:r>
            <w:proofErr w:type="gramStart"/>
            <w:r w:rsidRPr="00B0186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реальных</w:t>
            </w:r>
            <w:proofErr w:type="gramEnd"/>
            <w:r w:rsidRPr="00B0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</w:p>
          <w:p w:rsidR="00B0186C" w:rsidRPr="00B0186C" w:rsidRDefault="00B0186C" w:rsidP="00B0186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24</w:t>
            </w:r>
          </w:p>
          <w:p w:rsidR="00B0186C" w:rsidRPr="00B0186C" w:rsidRDefault="00B0186C" w:rsidP="00B0186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0186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Решить 802,805</w:t>
            </w:r>
          </w:p>
          <w:p w:rsidR="00B0186C" w:rsidRPr="00B0186C" w:rsidRDefault="00B0186C" w:rsidP="00B0186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86C" w:rsidRPr="00B0186C" w:rsidRDefault="00B0186C" w:rsidP="00B0186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0186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24,</w:t>
            </w:r>
            <w:r w:rsidRPr="00B0186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номер 807.</w:t>
            </w:r>
          </w:p>
          <w:p w:rsidR="00B0186C" w:rsidRPr="00B0186C" w:rsidRDefault="00B0186C" w:rsidP="00B0186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86C" w:rsidRPr="00B0186C" w:rsidTr="000B3D4B">
        <w:trPr>
          <w:jc w:val="center"/>
        </w:trPr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 20минут</w:t>
            </w:r>
          </w:p>
        </w:tc>
      </w:tr>
      <w:tr w:rsidR="00B0186C" w:rsidRPr="00B0186C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0186C" w:rsidRPr="00B0186C" w:rsidRDefault="00B0186C" w:rsidP="00B0186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i/>
                <w:sz w:val="24"/>
                <w:szCs w:val="24"/>
              </w:rPr>
              <w:t>Борисова Е.В.</w:t>
            </w:r>
          </w:p>
          <w:p w:rsidR="00B0186C" w:rsidRPr="00B0186C" w:rsidRDefault="00B0186C" w:rsidP="00B0186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Обобщение об оксидах, их классификации и свойствах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pStyle w:val="1"/>
              <w:shd w:val="clear" w:color="auto" w:fill="F9F9F9"/>
              <w:spacing w:before="0" w:beforeAutospacing="0" w:after="0" w:afterAutospacing="0" w:line="240" w:lineRule="atLeast"/>
              <w:rPr>
                <w:b w:val="0"/>
                <w:sz w:val="24"/>
                <w:szCs w:val="24"/>
              </w:rPr>
            </w:pPr>
            <w:r w:rsidRPr="00B0186C">
              <w:rPr>
                <w:b w:val="0"/>
                <w:sz w:val="24"/>
                <w:szCs w:val="24"/>
              </w:rPr>
              <w:t xml:space="preserve">Материал учебника, </w:t>
            </w:r>
            <w:proofErr w:type="spellStart"/>
            <w:r w:rsidRPr="00B0186C">
              <w:rPr>
                <w:b w:val="0"/>
                <w:sz w:val="24"/>
                <w:szCs w:val="24"/>
              </w:rPr>
              <w:t>ютуб</w:t>
            </w:r>
            <w:proofErr w:type="spellEnd"/>
            <w:r w:rsidRPr="00B0186C">
              <w:rPr>
                <w:b w:val="0"/>
                <w:sz w:val="24"/>
                <w:szCs w:val="24"/>
              </w:rPr>
              <w:t>,</w:t>
            </w:r>
          </w:p>
          <w:p w:rsidR="00B0186C" w:rsidRPr="00B0186C" w:rsidRDefault="00B0186C" w:rsidP="00B0186C">
            <w:pPr>
              <w:pStyle w:val="1"/>
              <w:shd w:val="clear" w:color="auto" w:fill="F9F9F9"/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r w:rsidRPr="00B0186C">
              <w:rPr>
                <w:b w:val="0"/>
                <w:sz w:val="24"/>
                <w:szCs w:val="24"/>
              </w:rPr>
              <w:t>ссылка</w:t>
            </w:r>
            <w:r w:rsidRPr="00B0186C">
              <w:rPr>
                <w:sz w:val="24"/>
                <w:szCs w:val="24"/>
              </w:rPr>
              <w:t xml:space="preserve"> </w:t>
            </w:r>
          </w:p>
          <w:p w:rsidR="00B0186C" w:rsidRPr="00B0186C" w:rsidRDefault="00B0186C" w:rsidP="00B0186C">
            <w:pPr>
              <w:pStyle w:val="1"/>
              <w:shd w:val="clear" w:color="auto" w:fill="F9F9F9"/>
              <w:spacing w:before="0" w:beforeAutospacing="0" w:after="0" w:afterAutospacing="0" w:line="240" w:lineRule="atLeast"/>
              <w:rPr>
                <w:b w:val="0"/>
                <w:sz w:val="24"/>
                <w:szCs w:val="24"/>
              </w:rPr>
            </w:pPr>
            <w:hyperlink r:id="rId5" w:history="1">
              <w:r w:rsidRPr="00B0186C">
                <w:rPr>
                  <w:rStyle w:val="a3"/>
                  <w:b w:val="0"/>
                  <w:sz w:val="24"/>
                  <w:szCs w:val="24"/>
                </w:rPr>
                <w:t>https://www.youtube.com/watch?time_continue=78&amp;v=1lOHbIghubQ&amp;feature=emb_logo</w:t>
              </w:r>
            </w:hyperlink>
          </w:p>
          <w:p w:rsidR="00B0186C" w:rsidRPr="00B0186C" w:rsidRDefault="00B0186C" w:rsidP="00B0186C">
            <w:pPr>
              <w:pStyle w:val="1"/>
              <w:shd w:val="clear" w:color="auto" w:fill="F9F9F9"/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1.Посмотреть видеоматериал</w:t>
            </w:r>
          </w:p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2.Учебник п.38, упр.3 с.234</w:t>
            </w:r>
          </w:p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3.Краткий конспект.</w:t>
            </w:r>
          </w:p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6C" w:rsidRPr="00B0186C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чат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0186C" w:rsidRPr="00B0186C" w:rsidRDefault="00B0186C" w:rsidP="00B0186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i/>
                <w:sz w:val="24"/>
                <w:szCs w:val="24"/>
              </w:rPr>
              <w:t>Банникова И.В.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eastAsia="Times New Roman" w:hAnsi="Times New Roman" w:cs="Times New Roman"/>
                <w:sz w:val="24"/>
                <w:szCs w:val="24"/>
              </w:rPr>
              <w:t>Мой образ жизни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186C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  <w:proofErr w:type="gramStart"/>
            <w:r w:rsidRPr="00B0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0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Высказывание </w:t>
            </w:r>
          </w:p>
        </w:tc>
      </w:tr>
      <w:tr w:rsidR="00B0186C" w:rsidRPr="00B0186C" w:rsidTr="000B3D4B">
        <w:trPr>
          <w:jc w:val="center"/>
        </w:trPr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 20минут</w:t>
            </w:r>
          </w:p>
        </w:tc>
      </w:tr>
      <w:tr w:rsidR="00B0186C" w:rsidRPr="00B0186C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0186C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подключение, сам</w:t>
            </w:r>
            <w:proofErr w:type="gramStart"/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1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B0186C">
              <w:rPr>
                <w:rFonts w:ascii="Times New Roman" w:hAnsi="Times New Roman" w:cs="Times New Roman"/>
                <w:i/>
                <w:sz w:val="24"/>
                <w:szCs w:val="24"/>
              </w:rPr>
              <w:t>Осина О.А.</w:t>
            </w:r>
          </w:p>
          <w:p w:rsidR="00B0186C" w:rsidRPr="00B0186C" w:rsidRDefault="00B0186C" w:rsidP="00B0186C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У.Шекспир. Слово о писателе. Проблемы трагедии «Ромео и Джульетта»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 xml:space="preserve">ВК, учебник, </w:t>
            </w:r>
          </w:p>
          <w:p w:rsidR="00B0186C" w:rsidRPr="00B0186C" w:rsidRDefault="00B0186C" w:rsidP="00B018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https://youtu.be/axlg_jcGc-c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Стр. 226 – 240,  читать.</w:t>
            </w:r>
          </w:p>
        </w:tc>
      </w:tr>
      <w:tr w:rsidR="00B0186C" w:rsidRPr="00B0186C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i/>
                <w:sz w:val="24"/>
                <w:szCs w:val="24"/>
              </w:rPr>
              <w:t>Пшеничников Е.В.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 «Дважды герой Советского союза К.А. Евстигнеев – Есть упоение в бою!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учебника.  </w:t>
            </w:r>
            <w:proofErr w:type="spellStart"/>
            <w:r w:rsidRPr="00B0186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0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В Контакте»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 «Дважды герой Советского союза К.А. Евстигнеев – Есть упоение в бою!</w:t>
            </w:r>
          </w:p>
        </w:tc>
      </w:tr>
      <w:tr w:rsidR="00B0186C" w:rsidRPr="00B0186C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86C">
              <w:rPr>
                <w:rFonts w:ascii="Times New Roman" w:hAnsi="Times New Roman" w:cs="Times New Roman"/>
                <w:i/>
                <w:sz w:val="24"/>
                <w:szCs w:val="24"/>
              </w:rPr>
              <w:t>Богатырева</w:t>
            </w:r>
            <w:proofErr w:type="spellEnd"/>
            <w:r w:rsidRPr="00B01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Прочитать параграф 54, вопросы перед параграфом 54. Рисунки 162,..163, вопрос 1 на странице 274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Параграф 54.</w:t>
            </w:r>
          </w:p>
        </w:tc>
      </w:tr>
      <w:tr w:rsidR="00B0186C" w:rsidRPr="00B0186C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86C">
              <w:rPr>
                <w:rFonts w:ascii="Times New Roman" w:hAnsi="Times New Roman" w:cs="Times New Roman"/>
                <w:i/>
                <w:sz w:val="24"/>
                <w:szCs w:val="24"/>
              </w:rPr>
              <w:t>Кабитенко</w:t>
            </w:r>
            <w:proofErr w:type="spellEnd"/>
            <w:r w:rsidRPr="00B01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Р.И.</w:t>
            </w:r>
          </w:p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 и канализация: типичные неисправности и простейший ремонт.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конспект в тетради</w:t>
            </w:r>
          </w:p>
        </w:tc>
      </w:tr>
      <w:tr w:rsidR="00B0186C" w:rsidRPr="00B0186C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86C">
              <w:rPr>
                <w:rFonts w:ascii="Times New Roman" w:hAnsi="Times New Roman" w:cs="Times New Roman"/>
                <w:i/>
                <w:sz w:val="24"/>
                <w:szCs w:val="24"/>
              </w:rPr>
              <w:t>Пахарукова</w:t>
            </w:r>
            <w:proofErr w:type="spellEnd"/>
            <w:r w:rsidRPr="00B01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pStyle w:val="a6"/>
              <w:spacing w:before="0" w:beforeAutospacing="0" w:after="0" w:line="240" w:lineRule="atLeast"/>
              <w:rPr>
                <w:color w:val="000000"/>
              </w:rPr>
            </w:pPr>
            <w:r w:rsidRPr="00B0186C">
              <w:rPr>
                <w:color w:val="000000"/>
              </w:rPr>
              <w:t>Профессиональные пробы.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ВК, презентация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6C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</w:tr>
      <w:tr w:rsidR="00B0186C" w:rsidRPr="00B0186C" w:rsidTr="000B3D4B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6C" w:rsidRPr="00B0186C" w:rsidRDefault="00B0186C" w:rsidP="00B018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EFD" w:rsidRDefault="00BD7EFD" w:rsidP="00BD7EFD">
      <w:pPr>
        <w:jc w:val="center"/>
        <w:rPr>
          <w:b/>
          <w:sz w:val="36"/>
          <w:szCs w:val="36"/>
        </w:rPr>
      </w:pPr>
    </w:p>
    <w:p w:rsidR="00BD7EFD" w:rsidRDefault="00BD7EFD" w:rsidP="00BD7EFD">
      <w:pPr>
        <w:jc w:val="center"/>
        <w:rPr>
          <w:b/>
          <w:sz w:val="36"/>
          <w:szCs w:val="36"/>
        </w:rPr>
      </w:pPr>
    </w:p>
    <w:p w:rsidR="00BD7EFD" w:rsidRDefault="00BD7EFD" w:rsidP="00BD7EFD">
      <w:pPr>
        <w:jc w:val="center"/>
        <w:rPr>
          <w:b/>
          <w:sz w:val="36"/>
          <w:szCs w:val="36"/>
        </w:rPr>
      </w:pPr>
    </w:p>
    <w:p w:rsidR="00BD7EFD" w:rsidRDefault="00BD7EFD" w:rsidP="00BD7EFD">
      <w:pPr>
        <w:jc w:val="center"/>
        <w:rPr>
          <w:b/>
          <w:sz w:val="36"/>
          <w:szCs w:val="36"/>
        </w:rPr>
      </w:pPr>
    </w:p>
    <w:p w:rsidR="009D7E7E" w:rsidRDefault="009D7E7E"/>
    <w:sectPr w:rsidR="009D7E7E" w:rsidSect="00BD7E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7EFD"/>
    <w:rsid w:val="0068318C"/>
    <w:rsid w:val="009D7E7E"/>
    <w:rsid w:val="00B0186C"/>
    <w:rsid w:val="00BD7EFD"/>
    <w:rsid w:val="00D7274E"/>
    <w:rsid w:val="00EB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7E"/>
  </w:style>
  <w:style w:type="paragraph" w:styleId="1">
    <w:name w:val="heading 1"/>
    <w:basedOn w:val="a"/>
    <w:link w:val="10"/>
    <w:uiPriority w:val="9"/>
    <w:qFormat/>
    <w:rsid w:val="00BD7E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E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BD7EFD"/>
    <w:rPr>
      <w:color w:val="0000FF" w:themeColor="hyperlink"/>
      <w:u w:val="single"/>
    </w:rPr>
  </w:style>
  <w:style w:type="paragraph" w:styleId="a4">
    <w:name w:val="No Spacing"/>
    <w:uiPriority w:val="1"/>
    <w:qFormat/>
    <w:rsid w:val="00BD7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D7EFD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nhideWhenUsed/>
    <w:rsid w:val="00BD7E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831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78&amp;v=1lOHbIghubQ&amp;feature=emb_logo" TargetMode="External"/><Relationship Id="rId4" Type="http://schemas.openxmlformats.org/officeDocument/2006/relationships/hyperlink" Target="https://www.youtube.com/watch?time_continue=7&amp;v=SzYXMoIY0g4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2020-04-28T14:23:00Z</cp:lastPrinted>
  <dcterms:created xsi:type="dcterms:W3CDTF">2020-04-28T10:58:00Z</dcterms:created>
  <dcterms:modified xsi:type="dcterms:W3CDTF">2020-04-28T14:23:00Z</dcterms:modified>
</cp:coreProperties>
</file>